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7461" w14:textId="684B25E3" w:rsidR="00497464" w:rsidRDefault="00497464">
      <w:pPr>
        <w:spacing w:after="0" w:line="259" w:lineRule="auto"/>
        <w:ind w:left="0" w:right="0" w:firstLine="0"/>
        <w:jc w:val="left"/>
        <w:rPr>
          <w:rFonts w:ascii="Flanders Art Serif" w:eastAsia="Flanders Art Serif" w:hAnsi="Flanders Art Serif" w:cs="Flanders Art Serif"/>
          <w:b/>
          <w:color w:val="FFFFFF"/>
          <w:sz w:val="52"/>
        </w:rPr>
      </w:pPr>
    </w:p>
    <w:p w14:paraId="6D013006" w14:textId="64753EE9" w:rsidR="00FB0406" w:rsidRDefault="00A81DA3" w:rsidP="00993729">
      <w:pPr>
        <w:pStyle w:val="Kop1"/>
        <w:spacing w:after="139"/>
        <w:ind w:left="0" w:firstLine="0"/>
        <w:rPr>
          <w:rFonts w:ascii="Flanders Art Serif" w:eastAsia="Flanders Art Serif" w:hAnsi="Flanders Art Serif" w:cs="Flanders Art Serif"/>
          <w:color w:val="FFFFFF"/>
          <w:szCs w:val="36"/>
        </w:rPr>
      </w:pPr>
      <w:r w:rsidRPr="006B50BA">
        <w:rPr>
          <w:noProof/>
          <w:szCs w:val="36"/>
        </w:rPr>
        <mc:AlternateContent>
          <mc:Choice Requires="wpg">
            <w:drawing>
              <wp:anchor distT="0" distB="0" distL="114300" distR="114300" simplePos="0" relativeHeight="251658240" behindDoc="0" locked="0" layoutInCell="1" allowOverlap="1" wp14:anchorId="67965FC9" wp14:editId="7035ED14">
                <wp:simplePos x="0" y="0"/>
                <wp:positionH relativeFrom="page">
                  <wp:posOffset>0</wp:posOffset>
                </wp:positionH>
                <wp:positionV relativeFrom="page">
                  <wp:posOffset>0</wp:posOffset>
                </wp:positionV>
                <wp:extent cx="7560310" cy="2064385"/>
                <wp:effectExtent l="0" t="0" r="2540" b="0"/>
                <wp:wrapTopAndBottom/>
                <wp:docPr id="4551" name="Group 4551"/>
                <wp:cNvGraphicFramePr/>
                <a:graphic xmlns:a="http://schemas.openxmlformats.org/drawingml/2006/main">
                  <a:graphicData uri="http://schemas.microsoft.com/office/word/2010/wordprocessingGroup">
                    <wpg:wgp>
                      <wpg:cNvGrpSpPr/>
                      <wpg:grpSpPr>
                        <a:xfrm>
                          <a:off x="0" y="0"/>
                          <a:ext cx="7560310" cy="2064385"/>
                          <a:chOff x="0" y="0"/>
                          <a:chExt cx="7560564" cy="2064776"/>
                        </a:xfrm>
                      </wpg:grpSpPr>
                      <wps:wsp>
                        <wps:cNvPr id="21" name="Shape 21"/>
                        <wps:cNvSpPr/>
                        <wps:spPr>
                          <a:xfrm>
                            <a:off x="0" y="0"/>
                            <a:ext cx="7560564" cy="2064776"/>
                          </a:xfrm>
                          <a:custGeom>
                            <a:avLst/>
                            <a:gdLst/>
                            <a:ahLst/>
                            <a:cxnLst/>
                            <a:rect l="0" t="0" r="0" b="0"/>
                            <a:pathLst>
                              <a:path w="7560564" h="2064776">
                                <a:moveTo>
                                  <a:pt x="0" y="0"/>
                                </a:moveTo>
                                <a:lnTo>
                                  <a:pt x="7560564" y="0"/>
                                </a:lnTo>
                                <a:lnTo>
                                  <a:pt x="7560564" y="1633898"/>
                                </a:lnTo>
                                <a:lnTo>
                                  <a:pt x="0" y="2064776"/>
                                </a:lnTo>
                                <a:lnTo>
                                  <a:pt x="0" y="0"/>
                                </a:lnTo>
                                <a:close/>
                              </a:path>
                            </a:pathLst>
                          </a:custGeom>
                          <a:ln w="0" cap="flat">
                            <a:miter lim="127000"/>
                          </a:ln>
                        </wps:spPr>
                        <wps:style>
                          <a:lnRef idx="0">
                            <a:srgbClr val="000000">
                              <a:alpha val="0"/>
                            </a:srgbClr>
                          </a:lnRef>
                          <a:fillRef idx="1">
                            <a:srgbClr val="31B7BC"/>
                          </a:fillRef>
                          <a:effectRef idx="0">
                            <a:scrgbClr r="0" g="0" b="0"/>
                          </a:effectRef>
                          <a:fontRef idx="none"/>
                        </wps:style>
                        <wps:bodyPr/>
                      </wps:wsp>
                      <wps:wsp>
                        <wps:cNvPr id="22" name="Rectangle 22"/>
                        <wps:cNvSpPr/>
                        <wps:spPr>
                          <a:xfrm>
                            <a:off x="729158" y="421005"/>
                            <a:ext cx="6515815" cy="439842"/>
                          </a:xfrm>
                          <a:prstGeom prst="rect">
                            <a:avLst/>
                          </a:prstGeom>
                          <a:ln>
                            <a:noFill/>
                          </a:ln>
                        </wps:spPr>
                        <wps:txbx>
                          <w:txbxContent>
                            <w:p w14:paraId="5D7F01C7" w14:textId="625C2775"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 xml:space="preserve">IRM: </w:t>
                              </w:r>
                              <w:r w:rsidR="004D1CB8">
                                <w:rPr>
                                  <w:rFonts w:ascii="Flanders Art Serif" w:eastAsia="Flanders Art Serif" w:hAnsi="Flanders Art Serif" w:cs="Flanders Art Serif"/>
                                  <w:b/>
                                  <w:color w:val="FFFFFF"/>
                                  <w:sz w:val="32"/>
                                  <w:szCs w:val="32"/>
                                </w:rPr>
                                <w:t xml:space="preserve">aan de slag </w:t>
                              </w:r>
                              <w:r w:rsidR="0054436A">
                                <w:rPr>
                                  <w:rFonts w:ascii="Flanders Art Serif" w:eastAsia="Flanders Art Serif" w:hAnsi="Flanders Art Serif" w:cs="Flanders Art Serif"/>
                                  <w:b/>
                                  <w:color w:val="FFFFFF"/>
                                  <w:sz w:val="32"/>
                                  <w:szCs w:val="32"/>
                                </w:rPr>
                                <w:t>met een praktijkleerove</w:t>
                              </w:r>
                              <w:r w:rsidR="00424A4A">
                                <w:rPr>
                                  <w:rFonts w:ascii="Flanders Art Serif" w:eastAsia="Flanders Art Serif" w:hAnsi="Flanders Art Serif" w:cs="Flanders Art Serif"/>
                                  <w:b/>
                                  <w:color w:val="FFFFFF"/>
                                  <w:sz w:val="32"/>
                                  <w:szCs w:val="32"/>
                                </w:rPr>
                                <w:t>ree</w:t>
                              </w:r>
                              <w:r w:rsidR="0054436A">
                                <w:rPr>
                                  <w:rFonts w:ascii="Flanders Art Serif" w:eastAsia="Flanders Art Serif" w:hAnsi="Flanders Art Serif" w:cs="Flanders Art Serif"/>
                                  <w:b/>
                                  <w:color w:val="FFFFFF"/>
                                  <w:sz w:val="32"/>
                                  <w:szCs w:val="32"/>
                                </w:rPr>
                                <w:t>nkomst in Nederland</w:t>
                              </w:r>
                              <w:r w:rsidR="008D6CB9" w:rsidRPr="00B34F26">
                                <w:rPr>
                                  <w:rFonts w:ascii="Flanders Art Serif" w:eastAsia="Flanders Art Serif" w:hAnsi="Flanders Art Serif" w:cs="Flanders Art Serif"/>
                                  <w:b/>
                                  <w:color w:val="FFFFFF"/>
                                  <w:sz w:val="32"/>
                                  <w:szCs w:val="32"/>
                                </w:rPr>
                                <w:t xml:space="preserve"> </w:t>
                              </w:r>
                            </w:p>
                          </w:txbxContent>
                        </wps:txbx>
                        <wps:bodyPr horzOverflow="overflow" vert="horz" lIns="0" tIns="0" rIns="0" bIns="0" rtlCol="0">
                          <a:noAutofit/>
                        </wps:bodyPr>
                      </wps:wsp>
                      <wps:wsp>
                        <wps:cNvPr id="23" name="Rectangle 23"/>
                        <wps:cNvSpPr/>
                        <wps:spPr>
                          <a:xfrm>
                            <a:off x="710108" y="882618"/>
                            <a:ext cx="6548186" cy="439842"/>
                          </a:xfrm>
                          <a:prstGeom prst="rect">
                            <a:avLst/>
                          </a:prstGeom>
                          <a:ln>
                            <a:noFill/>
                          </a:ln>
                        </wps:spPr>
                        <wps:txbx>
                          <w:txbxContent>
                            <w:p w14:paraId="3A419284" w14:textId="77D6B165" w:rsidR="007776F9" w:rsidRDefault="00811719">
                              <w:pPr>
                                <w:spacing w:after="160" w:line="259" w:lineRule="auto"/>
                                <w:ind w:left="0" w:right="0" w:firstLine="0"/>
                                <w:jc w:val="left"/>
                              </w:pPr>
                              <w:r>
                                <w:rPr>
                                  <w:rFonts w:ascii="Flanders Art Serif" w:eastAsia="Flanders Art Serif" w:hAnsi="Flanders Art Serif" w:cs="Flanders Art Serif"/>
                                  <w:b/>
                                  <w:color w:val="FFFFFF"/>
                                  <w:sz w:val="52"/>
                                </w:rPr>
                                <w:t xml:space="preserve">Praktijkleerovereenkomst </w:t>
                              </w:r>
                              <w:r w:rsidR="000E4343">
                                <w:rPr>
                                  <w:rFonts w:ascii="Flanders Art Serif" w:eastAsia="Flanders Art Serif" w:hAnsi="Flanders Art Serif" w:cs="Flanders Art Serif"/>
                                  <w:b/>
                                  <w:color w:val="FFFFFF"/>
                                  <w:sz w:val="52"/>
                                </w:rPr>
                                <w:t>voltijds</w:t>
                              </w:r>
                              <w:r w:rsidR="008D6CB9">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4" name="Rectangle 24"/>
                        <wps:cNvSpPr/>
                        <wps:spPr>
                          <a:xfrm>
                            <a:off x="2806319" y="1044574"/>
                            <a:ext cx="128874" cy="439842"/>
                          </a:xfrm>
                          <a:prstGeom prst="rect">
                            <a:avLst/>
                          </a:prstGeom>
                          <a:ln>
                            <a:noFill/>
                          </a:ln>
                        </wps:spPr>
                        <wps:txbx>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5" name="Rectangle 25"/>
                        <wps:cNvSpPr/>
                        <wps:spPr>
                          <a:xfrm>
                            <a:off x="719633" y="1571498"/>
                            <a:ext cx="462138" cy="202692"/>
                          </a:xfrm>
                          <a:prstGeom prst="rect">
                            <a:avLst/>
                          </a:prstGeom>
                          <a:ln>
                            <a:noFill/>
                          </a:ln>
                        </wps:spPr>
                        <wps:txbx>
                          <w:txbxContent>
                            <w:p w14:paraId="331CAEAD" w14:textId="385565EE" w:rsidR="007776F9" w:rsidRDefault="007776F9">
                              <w:pPr>
                                <w:spacing w:after="160" w:line="259" w:lineRule="auto"/>
                                <w:ind w:left="0" w:right="0" w:firstLine="0"/>
                                <w:jc w:val="left"/>
                              </w:pPr>
                            </w:p>
                          </w:txbxContent>
                        </wps:txbx>
                        <wps:bodyPr horzOverflow="overflow" vert="horz" lIns="0" tIns="0" rIns="0" bIns="0" rtlCol="0">
                          <a:noAutofit/>
                        </wps:bodyPr>
                      </wps:wsp>
                      <wps:wsp>
                        <wps:cNvPr id="26" name="Rectangle 26"/>
                        <wps:cNvSpPr/>
                        <wps:spPr>
                          <a:xfrm>
                            <a:off x="1068629" y="1571498"/>
                            <a:ext cx="59389" cy="202692"/>
                          </a:xfrm>
                          <a:prstGeom prst="rect">
                            <a:avLst/>
                          </a:prstGeom>
                          <a:ln>
                            <a:noFill/>
                          </a:ln>
                        </wps:spPr>
                        <wps:txbx>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wps:txbx>
                        <wps:bodyPr horzOverflow="overflow" vert="horz" lIns="0" tIns="0" rIns="0" bIns="0" rtlCol="0">
                          <a:noAutofit/>
                        </wps:bodyPr>
                      </wps:wsp>
                    </wpg:wgp>
                  </a:graphicData>
                </a:graphic>
              </wp:anchor>
            </w:drawing>
          </mc:Choice>
          <mc:Fallback>
            <w:pict>
              <v:group w14:anchorId="67965FC9" id="Group 4551" o:spid="_x0000_s1026" style="position:absolute;margin-left:0;margin-top:0;width:595.3pt;height:162.55pt;z-index:251658240;mso-position-horizontal-relative:page;mso-position-vertical-relative:page" coordsize="75605,2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">
                <v:shape id="Shape 21" o:spid="_x0000_s1027" style="position:absolute;width:75605;height:20647;visibility:visible;mso-wrap-style:square;v-text-anchor:top" coordsize="7560564,206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" path="m,l7560564,r,1633898l,2064776,,xe" fillcolor="#31b7bc" stroked="f" strokeweight="0">
                  <v:stroke miterlimit="83231f" joinstyle="miter"/>
                  <v:path arrowok="t" textboxrect="0,0,7560564,2064776"/>
                </v:shape>
                <v:rect id="Rectangle 22" o:spid="_x0000_s1028" style="position:absolute;left:7291;top:4210;width:6515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D7F01C7" w14:textId="625C2775"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 xml:space="preserve">IRM: </w:t>
                        </w:r>
                        <w:r w:rsidR="004D1CB8">
                          <w:rPr>
                            <w:rFonts w:ascii="Flanders Art Serif" w:eastAsia="Flanders Art Serif" w:hAnsi="Flanders Art Serif" w:cs="Flanders Art Serif"/>
                            <w:b/>
                            <w:color w:val="FFFFFF"/>
                            <w:sz w:val="32"/>
                            <w:szCs w:val="32"/>
                          </w:rPr>
                          <w:t xml:space="preserve">aan de slag </w:t>
                        </w:r>
                        <w:r w:rsidR="0054436A">
                          <w:rPr>
                            <w:rFonts w:ascii="Flanders Art Serif" w:eastAsia="Flanders Art Serif" w:hAnsi="Flanders Art Serif" w:cs="Flanders Art Serif"/>
                            <w:b/>
                            <w:color w:val="FFFFFF"/>
                            <w:sz w:val="32"/>
                            <w:szCs w:val="32"/>
                          </w:rPr>
                          <w:t>met een praktijkleerove</w:t>
                        </w:r>
                        <w:r w:rsidR="00424A4A">
                          <w:rPr>
                            <w:rFonts w:ascii="Flanders Art Serif" w:eastAsia="Flanders Art Serif" w:hAnsi="Flanders Art Serif" w:cs="Flanders Art Serif"/>
                            <w:b/>
                            <w:color w:val="FFFFFF"/>
                            <w:sz w:val="32"/>
                            <w:szCs w:val="32"/>
                          </w:rPr>
                          <w:t>ree</w:t>
                        </w:r>
                        <w:r w:rsidR="0054436A">
                          <w:rPr>
                            <w:rFonts w:ascii="Flanders Art Serif" w:eastAsia="Flanders Art Serif" w:hAnsi="Flanders Art Serif" w:cs="Flanders Art Serif"/>
                            <w:b/>
                            <w:color w:val="FFFFFF"/>
                            <w:sz w:val="32"/>
                            <w:szCs w:val="32"/>
                          </w:rPr>
                          <w:t>nkomst in Nederland</w:t>
                        </w:r>
                        <w:r w:rsidR="008D6CB9" w:rsidRPr="00B34F26">
                          <w:rPr>
                            <w:rFonts w:ascii="Flanders Art Serif" w:eastAsia="Flanders Art Serif" w:hAnsi="Flanders Art Serif" w:cs="Flanders Art Serif"/>
                            <w:b/>
                            <w:color w:val="FFFFFF"/>
                            <w:sz w:val="32"/>
                            <w:szCs w:val="32"/>
                          </w:rPr>
                          <w:t xml:space="preserve"> </w:t>
                        </w:r>
                      </w:p>
                    </w:txbxContent>
                  </v:textbox>
                </v:rect>
                <v:rect id="Rectangle 23" o:spid="_x0000_s1029" style="position:absolute;left:7101;top:8826;width:65481;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419284" w14:textId="77D6B165" w:rsidR="007776F9" w:rsidRDefault="00811719">
                        <w:pPr>
                          <w:spacing w:after="160" w:line="259" w:lineRule="auto"/>
                          <w:ind w:left="0" w:right="0" w:firstLine="0"/>
                          <w:jc w:val="left"/>
                        </w:pPr>
                        <w:r>
                          <w:rPr>
                            <w:rFonts w:ascii="Flanders Art Serif" w:eastAsia="Flanders Art Serif" w:hAnsi="Flanders Art Serif" w:cs="Flanders Art Serif"/>
                            <w:b/>
                            <w:color w:val="FFFFFF"/>
                            <w:sz w:val="52"/>
                          </w:rPr>
                          <w:t xml:space="preserve">Praktijkleerovereenkomst </w:t>
                        </w:r>
                        <w:r w:rsidR="000E4343">
                          <w:rPr>
                            <w:rFonts w:ascii="Flanders Art Serif" w:eastAsia="Flanders Art Serif" w:hAnsi="Flanders Art Serif" w:cs="Flanders Art Serif"/>
                            <w:b/>
                            <w:color w:val="FFFFFF"/>
                            <w:sz w:val="52"/>
                          </w:rPr>
                          <w:t>voltijds</w:t>
                        </w:r>
                        <w:r w:rsidR="008D6CB9">
                          <w:rPr>
                            <w:rFonts w:ascii="Flanders Art Serif" w:eastAsia="Flanders Art Serif" w:hAnsi="Flanders Art Serif" w:cs="Flanders Art Serif"/>
                            <w:b/>
                            <w:color w:val="FFFFFF"/>
                            <w:sz w:val="52"/>
                          </w:rPr>
                          <w:t xml:space="preserve"> </w:t>
                        </w:r>
                      </w:p>
                    </w:txbxContent>
                  </v:textbox>
                </v:rect>
                <v:rect id="Rectangle 24" o:spid="_x0000_s1030" style="position:absolute;left:28063;top:10445;width:128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v:textbox>
                </v:rect>
                <v:rect id="Rectangle 25" o:spid="_x0000_s1031" style="position:absolute;left:7196;top:15714;width:46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1CAEAD" w14:textId="385565EE" w:rsidR="007776F9" w:rsidRDefault="007776F9">
                        <w:pPr>
                          <w:spacing w:after="160" w:line="259" w:lineRule="auto"/>
                          <w:ind w:left="0" w:right="0" w:firstLine="0"/>
                          <w:jc w:val="left"/>
                        </w:pPr>
                      </w:p>
                    </w:txbxContent>
                  </v:textbox>
                </v:rect>
                <v:rect id="Rectangle 26" o:spid="_x0000_s1032" style="position:absolute;left:10686;top:15714;width:59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v:textbox>
                </v:rect>
                <w10:wrap type="topAndBottom" anchorx="page" anchory="page"/>
              </v:group>
            </w:pict>
          </mc:Fallback>
        </mc:AlternateContent>
      </w:r>
      <w:r w:rsidR="00FB0406" w:rsidRPr="006B50BA">
        <w:rPr>
          <w:rFonts w:ascii="Flanders Art Serif" w:eastAsia="Flanders Art Serif" w:hAnsi="Flanders Art Serif" w:cs="Flanders Art Serif"/>
          <w:color w:val="auto"/>
          <w:szCs w:val="36"/>
        </w:rPr>
        <w:t>PRAKTIJKLEEROVEREENKOMST AFGESLOTEN MET E</w:t>
      </w:r>
      <w:r w:rsidR="006B50BA" w:rsidRPr="006B50BA">
        <w:rPr>
          <w:rFonts w:ascii="Flanders Art Serif" w:eastAsia="Flanders Art Serif" w:hAnsi="Flanders Art Serif" w:cs="Flanders Art Serif"/>
          <w:color w:val="auto"/>
          <w:szCs w:val="36"/>
        </w:rPr>
        <w:t>EN LEERLING VAN EEN VLAAMSE ONDERWIJSINSTELLING</w:t>
      </w:r>
      <w:r w:rsidR="00960EA1" w:rsidRPr="006B50BA">
        <w:rPr>
          <w:rFonts w:ascii="Flanders Art Serif" w:eastAsia="Flanders Art Serif" w:hAnsi="Flanders Art Serif" w:cs="Flanders Art Serif"/>
          <w:color w:val="FFFFFF"/>
          <w:szCs w:val="36"/>
        </w:rPr>
        <w:t xml:space="preserve"> </w:t>
      </w:r>
    </w:p>
    <w:p w14:paraId="382E0233" w14:textId="77777777" w:rsidR="003D3E43" w:rsidRDefault="003D3E43" w:rsidP="00993729">
      <w:pPr>
        <w:pStyle w:val="Kop1"/>
        <w:spacing w:after="139"/>
        <w:ind w:left="-5"/>
        <w:rPr>
          <w:rFonts w:ascii="FlandersArtSans-Regular" w:hAnsi="FlandersArtSans-Regular"/>
          <w:sz w:val="22"/>
        </w:rPr>
      </w:pPr>
    </w:p>
    <w:p w14:paraId="68D36BA0" w14:textId="7D6F76D0" w:rsidR="00FB0406" w:rsidRDefault="00FB0406" w:rsidP="00993729">
      <w:pPr>
        <w:pStyle w:val="Kop1"/>
        <w:spacing w:after="139"/>
        <w:ind w:left="-5"/>
        <w:rPr>
          <w:rFonts w:ascii="FlandersArtSans-Regular" w:hAnsi="FlandersArtSans-Regular"/>
        </w:rPr>
      </w:pPr>
      <w:r>
        <w:rPr>
          <w:rFonts w:ascii="FlandersArtSans-Regular" w:hAnsi="FlandersArtSans-Regular"/>
          <w:sz w:val="22"/>
        </w:rPr>
        <w:t>De ondergetekenden</w:t>
      </w:r>
      <w:r>
        <w:rPr>
          <w:rFonts w:ascii="FlandersArtSans-Regular" w:hAnsi="FlandersArtSans-Regular"/>
        </w:rPr>
        <w:t xml:space="preserve">: </w:t>
      </w:r>
    </w:p>
    <w:p w14:paraId="11D4CDB7"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De onderneming:</w:t>
      </w:r>
    </w:p>
    <w:p w14:paraId="2BE4B13C" w14:textId="3583E5A6" w:rsidR="00FB0406" w:rsidRDefault="00FB0406" w:rsidP="00993729">
      <w:pPr>
        <w:spacing w:line="254" w:lineRule="auto"/>
        <w:ind w:left="-5"/>
        <w:jc w:val="left"/>
        <w:rPr>
          <w:rFonts w:ascii="FlandersArtSans-Regular" w:hAnsi="FlandersArtSans-Regular"/>
        </w:rPr>
      </w:pPr>
      <w:r>
        <w:rPr>
          <w:rFonts w:ascii="FlandersArtSans-Regular" w:hAnsi="FlandersArtSans-Regular"/>
        </w:rPr>
        <w:t>Naam:</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7F7016C5" w14:textId="5FD398F5" w:rsidR="00FB0406" w:rsidRDefault="00FB0406" w:rsidP="00993729">
      <w:pPr>
        <w:spacing w:line="254" w:lineRule="auto"/>
        <w:ind w:left="-5"/>
        <w:jc w:val="left"/>
        <w:rPr>
          <w:rFonts w:ascii="FlandersArtSans-Regular" w:hAnsi="FlandersArtSans-Regular"/>
        </w:rPr>
      </w:pPr>
      <w:r>
        <w:rPr>
          <w:rFonts w:ascii="FlandersArtSans-Regular" w:hAnsi="FlandersArtSans-Regular"/>
        </w:rPr>
        <w:t>Adres:</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0A268AD1" w14:textId="35D8F8F5" w:rsidR="00FB0406" w:rsidRDefault="00FB0406" w:rsidP="00993729">
      <w:pPr>
        <w:spacing w:line="254" w:lineRule="auto"/>
        <w:ind w:left="-5"/>
        <w:jc w:val="left"/>
        <w:rPr>
          <w:rFonts w:ascii="FlandersArtSans-Regular" w:hAnsi="FlandersArtSans-Regular"/>
        </w:rPr>
      </w:pPr>
      <w:r>
        <w:rPr>
          <w:rFonts w:ascii="FlandersArtSans-Regular" w:hAnsi="FlandersArtSans-Regular"/>
        </w:rPr>
        <w:t>Postcode:</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03A82229" w14:textId="54B1F299" w:rsidR="00FB0406" w:rsidRDefault="00FB0406" w:rsidP="00993729">
      <w:pPr>
        <w:spacing w:line="254" w:lineRule="auto"/>
        <w:ind w:left="-5"/>
        <w:jc w:val="left"/>
        <w:rPr>
          <w:rFonts w:ascii="FlandersArtSans-Regular" w:hAnsi="FlandersArtSans-Regular"/>
        </w:rPr>
      </w:pPr>
      <w:r>
        <w:rPr>
          <w:rFonts w:ascii="FlandersArtSans-Regular" w:hAnsi="FlandersArtSans-Regular"/>
        </w:rPr>
        <w:t>Plaats:</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64333524"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Vertegenwoordigd door :</w:t>
      </w:r>
      <w:r>
        <w:rPr>
          <w:rFonts w:ascii="FlandersArtSans-Regular" w:hAnsi="FlandersArtSans-Regular"/>
        </w:rPr>
        <w:tab/>
        <w:t>……………………………………………………………………………………………………………</w:t>
      </w:r>
    </w:p>
    <w:p w14:paraId="1B8A9367"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hierna te noemen het leerbedrijf</w:t>
      </w:r>
    </w:p>
    <w:p w14:paraId="2E458A6B" w14:textId="77777777" w:rsidR="00FB0406" w:rsidRDefault="00FB0406" w:rsidP="00993729">
      <w:pPr>
        <w:spacing w:line="254" w:lineRule="auto"/>
        <w:ind w:left="-5"/>
        <w:jc w:val="left"/>
        <w:rPr>
          <w:rFonts w:ascii="FlandersArtSans-Regular" w:hAnsi="FlandersArtSans-Regular"/>
          <w:b/>
        </w:rPr>
      </w:pPr>
    </w:p>
    <w:p w14:paraId="3CDC06F5"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De leerling</w:t>
      </w:r>
    </w:p>
    <w:p w14:paraId="6003C7E8"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Voornaam en achternaam:</w:t>
      </w:r>
      <w:r>
        <w:rPr>
          <w:rFonts w:ascii="FlandersArtSans-Regular" w:hAnsi="FlandersArtSans-Regular"/>
        </w:rPr>
        <w:tab/>
        <w:t>……………………………………………………………………………………………………………</w:t>
      </w:r>
    </w:p>
    <w:p w14:paraId="371AE93D" w14:textId="2A3C370D" w:rsidR="00FB0406" w:rsidRDefault="00FB0406" w:rsidP="00993729">
      <w:pPr>
        <w:spacing w:line="254" w:lineRule="auto"/>
        <w:ind w:left="-5"/>
        <w:jc w:val="left"/>
        <w:rPr>
          <w:rFonts w:ascii="FlandersArtSans-Regular" w:hAnsi="FlandersArtSans-Regular"/>
        </w:rPr>
      </w:pPr>
      <w:r w:rsidRPr="00124F2B">
        <w:rPr>
          <w:rFonts w:ascii="FlandersArtSans-Regular" w:hAnsi="FlandersArtSans-Regular"/>
          <w:color w:val="auto"/>
        </w:rPr>
        <w:t xml:space="preserve">Rijksregisternummer </w:t>
      </w:r>
      <w:r w:rsidRPr="00124F2B">
        <w:rPr>
          <w:rFonts w:ascii="FlandersArtSans-Regular" w:hAnsi="FlandersArtSans-Regular"/>
          <w:color w:val="auto"/>
        </w:rPr>
        <w:tab/>
      </w:r>
      <w:r w:rsidR="003D3E43">
        <w:rPr>
          <w:rFonts w:ascii="FlandersArtSans-Regular" w:hAnsi="FlandersArtSans-Regular"/>
          <w:color w:val="auto"/>
        </w:rPr>
        <w:tab/>
      </w:r>
      <w:r w:rsidRPr="00124F2B">
        <w:rPr>
          <w:rFonts w:ascii="FlandersArtSans-Regular" w:hAnsi="FlandersArtSans-Regular"/>
          <w:color w:val="auto"/>
        </w:rPr>
        <w:t>……………………………………………………………………………………………………………</w:t>
      </w:r>
      <w:r w:rsidR="004F4056">
        <w:rPr>
          <w:rFonts w:ascii="FlandersArtSans-Regular" w:hAnsi="FlandersArtSans-Regular"/>
          <w:color w:val="auto"/>
        </w:rPr>
        <w:br/>
      </w:r>
      <w:r w:rsidRPr="00124F2B">
        <w:rPr>
          <w:rFonts w:ascii="FlandersArtSans-Regular" w:hAnsi="FlandersArtSans-Regular"/>
          <w:color w:val="auto"/>
        </w:rPr>
        <w:br/>
        <w:t>BSN + geboortedatum:</w:t>
      </w:r>
      <w:r w:rsidR="004F4056">
        <w:rPr>
          <w:rFonts w:ascii="FlandersArtSans-Regular" w:hAnsi="FlandersArtSans-Regular"/>
          <w:color w:val="auto"/>
        </w:rPr>
        <w:tab/>
      </w:r>
      <w:r w:rsidRPr="00124F2B">
        <w:rPr>
          <w:rFonts w:ascii="FlandersArtSans-Regular" w:hAnsi="FlandersArtSans-Regular"/>
          <w:color w:val="auto"/>
        </w:rPr>
        <w:tab/>
        <w:t>……………………………………………………………………………………………………………</w:t>
      </w:r>
    </w:p>
    <w:p w14:paraId="1E729E5B" w14:textId="301376DB" w:rsidR="00FB0406" w:rsidRDefault="00FB0406" w:rsidP="00993729">
      <w:pPr>
        <w:spacing w:line="254" w:lineRule="auto"/>
        <w:ind w:left="-5"/>
        <w:jc w:val="left"/>
        <w:rPr>
          <w:rFonts w:ascii="FlandersArtSans-Regular" w:hAnsi="FlandersArtSans-Regular"/>
        </w:rPr>
      </w:pPr>
      <w:r>
        <w:rPr>
          <w:rFonts w:ascii="FlandersArtSans-Regular" w:hAnsi="FlandersArtSans-Regular"/>
        </w:rPr>
        <w:t xml:space="preserve">Adres: </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2E31D0B1" w14:textId="675E780A" w:rsidR="00FB0406" w:rsidRDefault="00FB0406" w:rsidP="00993729">
      <w:pPr>
        <w:spacing w:line="254" w:lineRule="auto"/>
        <w:ind w:left="-5"/>
        <w:jc w:val="left"/>
        <w:rPr>
          <w:rFonts w:ascii="FlandersArtSans-Regular" w:hAnsi="FlandersArtSans-Regular"/>
        </w:rPr>
      </w:pPr>
      <w:r>
        <w:rPr>
          <w:rFonts w:ascii="FlandersArtSans-Regular" w:hAnsi="FlandersArtSans-Regular"/>
        </w:rPr>
        <w:t>Postcode:</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481FE2A7" w14:textId="5F6E2F61" w:rsidR="00FB0406" w:rsidRDefault="00FB0406" w:rsidP="00993729">
      <w:pPr>
        <w:spacing w:line="254" w:lineRule="auto"/>
        <w:ind w:left="-5"/>
        <w:jc w:val="left"/>
        <w:rPr>
          <w:rFonts w:ascii="FlandersArtSans-Regular" w:hAnsi="FlandersArtSans-Regular"/>
        </w:rPr>
      </w:pPr>
      <w:r>
        <w:rPr>
          <w:rFonts w:ascii="FlandersArtSans-Regular" w:hAnsi="FlandersArtSans-Regular"/>
        </w:rPr>
        <w:t>Plaats:</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0A46FE08"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Nationaliteit:</w:t>
      </w:r>
      <w:r>
        <w:rPr>
          <w:rFonts w:ascii="FlandersArtSans-Regular" w:hAnsi="FlandersArtSans-Regular"/>
        </w:rPr>
        <w:tab/>
        <w:t>……………………………………………………………………………………………………………</w:t>
      </w:r>
    </w:p>
    <w:p w14:paraId="608C38D2"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Wettelijk vertegenwoordiger:</w:t>
      </w:r>
      <w:r>
        <w:rPr>
          <w:rFonts w:ascii="FlandersArtSans-Regular" w:hAnsi="FlandersArtSans-Regular"/>
        </w:rPr>
        <w:tab/>
        <w:t>……………………………………………………………………………………………………………</w:t>
      </w:r>
    </w:p>
    <w:p w14:paraId="7E6CA7CD"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hierna te noemen de student</w:t>
      </w:r>
    </w:p>
    <w:p w14:paraId="296E69AC" w14:textId="77777777" w:rsidR="00FB0406" w:rsidRDefault="00FB0406" w:rsidP="00993729">
      <w:pPr>
        <w:spacing w:line="254" w:lineRule="auto"/>
        <w:ind w:left="-5"/>
        <w:jc w:val="left"/>
        <w:rPr>
          <w:rFonts w:ascii="FlandersArtSans-Regular" w:hAnsi="FlandersArtSans-Regular"/>
          <w:b/>
        </w:rPr>
      </w:pPr>
    </w:p>
    <w:p w14:paraId="0BD8AB40"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lastRenderedPageBreak/>
        <w:t>De onderwijs- of opleidingsinstelling:</w:t>
      </w:r>
    </w:p>
    <w:p w14:paraId="122E7FD5" w14:textId="2B601AF9" w:rsidR="00FB0406" w:rsidRDefault="00FB0406" w:rsidP="00993729">
      <w:pPr>
        <w:spacing w:line="254" w:lineRule="auto"/>
        <w:ind w:left="-5"/>
        <w:jc w:val="left"/>
        <w:rPr>
          <w:rFonts w:ascii="FlandersArtSans-Regular" w:hAnsi="FlandersArtSans-Regular"/>
        </w:rPr>
      </w:pPr>
      <w:r>
        <w:rPr>
          <w:rFonts w:ascii="FlandersArtSans-Regular" w:hAnsi="FlandersArtSans-Regular"/>
        </w:rPr>
        <w:t xml:space="preserve">Naam: </w:t>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1CEAD018" w14:textId="720368AF" w:rsidR="00FB0406" w:rsidRDefault="00FB0406" w:rsidP="00993729">
      <w:pPr>
        <w:spacing w:line="254" w:lineRule="auto"/>
        <w:ind w:left="-5"/>
        <w:jc w:val="left"/>
        <w:rPr>
          <w:rFonts w:ascii="FlandersArtSans-Regular" w:hAnsi="FlandersArtSans-Regular"/>
        </w:rPr>
      </w:pPr>
      <w:r>
        <w:rPr>
          <w:rFonts w:ascii="FlandersArtSans-Regular" w:hAnsi="FlandersArtSans-Regular"/>
        </w:rPr>
        <w:t xml:space="preserve">Adres: </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773DE7A8" w14:textId="6A8BCA17" w:rsidR="00FB0406" w:rsidRDefault="00FB0406" w:rsidP="00993729">
      <w:pPr>
        <w:spacing w:line="254" w:lineRule="auto"/>
        <w:ind w:left="-5"/>
        <w:jc w:val="left"/>
        <w:rPr>
          <w:rFonts w:ascii="FlandersArtSans-Regular" w:hAnsi="FlandersArtSans-Regular"/>
        </w:rPr>
      </w:pPr>
      <w:r>
        <w:rPr>
          <w:rFonts w:ascii="FlandersArtSans-Regular" w:hAnsi="FlandersArtSans-Regular"/>
        </w:rPr>
        <w:t>Postcode:</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1CED080D" w14:textId="48D23F89" w:rsidR="00FB0406" w:rsidRDefault="00FB0406" w:rsidP="00993729">
      <w:pPr>
        <w:spacing w:line="254" w:lineRule="auto"/>
        <w:ind w:left="-5"/>
        <w:jc w:val="left"/>
        <w:rPr>
          <w:rFonts w:ascii="FlandersArtSans-Regular" w:hAnsi="FlandersArtSans-Regular"/>
        </w:rPr>
      </w:pPr>
      <w:r>
        <w:rPr>
          <w:rFonts w:ascii="FlandersArtSans-Regular" w:hAnsi="FlandersArtSans-Regular"/>
        </w:rPr>
        <w:t>Plaats:</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4C5AA37A"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Vertegenwoordigd door:</w:t>
      </w:r>
      <w:r>
        <w:rPr>
          <w:rFonts w:ascii="FlandersArtSans-Regular" w:hAnsi="FlandersArtSans-Regular"/>
        </w:rPr>
        <w:tab/>
        <w:t>……………………………………………………………………………………………………………</w:t>
      </w:r>
    </w:p>
    <w:p w14:paraId="4C3E6778"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hierna te noemen de instelling</w:t>
      </w:r>
    </w:p>
    <w:p w14:paraId="111452DE" w14:textId="77777777" w:rsidR="00FB0406" w:rsidRDefault="00FB0406" w:rsidP="00993729">
      <w:pPr>
        <w:spacing w:line="254" w:lineRule="auto"/>
        <w:ind w:left="-5"/>
        <w:jc w:val="left"/>
        <w:rPr>
          <w:rFonts w:ascii="FlandersArtSans-Regular" w:hAnsi="FlandersArtSans-Regular"/>
          <w:b/>
        </w:rPr>
      </w:pPr>
    </w:p>
    <w:p w14:paraId="53BBD42E"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b/>
        </w:rPr>
        <w:t xml:space="preserve">wordt overeengekomen wat volgt: </w:t>
      </w:r>
    </w:p>
    <w:p w14:paraId="67C7D821" w14:textId="77777777" w:rsidR="00FB0406" w:rsidRDefault="00FB0406" w:rsidP="00993729">
      <w:pPr>
        <w:tabs>
          <w:tab w:val="left" w:pos="1668"/>
        </w:tabs>
        <w:jc w:val="left"/>
        <w:rPr>
          <w:rFonts w:ascii="FlandersArtSans-Regular" w:hAnsi="FlandersArtSans-Regular"/>
          <w:b/>
        </w:rPr>
      </w:pPr>
    </w:p>
    <w:p w14:paraId="78BB47A5" w14:textId="77777777" w:rsidR="00FB0406" w:rsidRDefault="00FB0406" w:rsidP="00993729">
      <w:pPr>
        <w:jc w:val="left"/>
        <w:rPr>
          <w:rFonts w:ascii="FlandersArtSans-Regular" w:hAnsi="FlandersArtSans-Regular"/>
          <w:b/>
          <w:color w:val="000000"/>
        </w:rPr>
      </w:pPr>
      <w:r>
        <w:rPr>
          <w:rFonts w:ascii="FlandersArtSans-Regular" w:hAnsi="FlandersArtSans-Regular"/>
          <w:b/>
        </w:rPr>
        <w:t>Artikel 1 : Opleiding</w:t>
      </w:r>
    </w:p>
    <w:p w14:paraId="19236AD4" w14:textId="7E2B536A" w:rsidR="00FB0406" w:rsidRDefault="00FB0406" w:rsidP="00993729">
      <w:pPr>
        <w:spacing w:line="254" w:lineRule="auto"/>
        <w:jc w:val="left"/>
        <w:rPr>
          <w:rFonts w:ascii="FlandersArtSans-Regular" w:hAnsi="FlandersArtSans-Regular"/>
        </w:rPr>
      </w:pPr>
      <w:r>
        <w:rPr>
          <w:rFonts w:ascii="FlandersArtSans-Regular" w:hAnsi="FlandersArtSans-Regular"/>
          <w:b/>
        </w:rPr>
        <w:t xml:space="preserve"> </w:t>
      </w:r>
      <w:r>
        <w:rPr>
          <w:rFonts w:ascii="FlandersArtSans-Regular" w:hAnsi="FlandersArtSans-Regular"/>
        </w:rPr>
        <w:t xml:space="preserve">Benaming </w:t>
      </w:r>
      <w:r w:rsidR="00862310">
        <w:rPr>
          <w:rFonts w:ascii="FlandersArtSans-Regular" w:hAnsi="FlandersArtSans-Regular"/>
        </w:rPr>
        <w:t>standaardtraject/opleidingsstructuur</w:t>
      </w:r>
      <w:r>
        <w:rPr>
          <w:rFonts w:ascii="FlandersArtSans-Regular" w:hAnsi="FlandersArtSans-Regular"/>
        </w:rPr>
        <w:t xml:space="preserve"> in Vlaanderen:</w:t>
      </w:r>
    </w:p>
    <w:p w14:paraId="7EC608F3" w14:textId="77777777" w:rsidR="00FB0406" w:rsidRDefault="00FB0406" w:rsidP="00993729">
      <w:pPr>
        <w:jc w:val="left"/>
        <w:rPr>
          <w:rFonts w:ascii="FlandersArtSans-Regular" w:hAnsi="FlandersArtSans-Regular"/>
        </w:rPr>
      </w:pPr>
      <w:r>
        <w:rPr>
          <w:rFonts w:ascii="FlandersArtSans-Regular" w:hAnsi="FlandersArtSans-Regular"/>
        </w:rPr>
        <w:t>…………………………………………………………………………………………………………………………………………………………………………………………</w:t>
      </w:r>
    </w:p>
    <w:p w14:paraId="0E524C7D" w14:textId="77777777" w:rsidR="00FB0406" w:rsidRDefault="00FB0406" w:rsidP="00993729">
      <w:pPr>
        <w:ind w:left="-5"/>
        <w:jc w:val="left"/>
        <w:rPr>
          <w:rFonts w:ascii="FlandersArtSans-Regular" w:hAnsi="FlandersArtSans-Regular"/>
        </w:rPr>
      </w:pPr>
      <w:r>
        <w:rPr>
          <w:rFonts w:ascii="FlandersArtSans-Regular" w:hAnsi="FlandersArtSans-Regular"/>
        </w:rPr>
        <w:t>Benaming gelijkwaardige Nederlandse kwalificatiestructuur:</w:t>
      </w:r>
    </w:p>
    <w:p w14:paraId="064D14C8" w14:textId="77777777" w:rsidR="00FB0406" w:rsidRDefault="00FB0406" w:rsidP="00993729">
      <w:pPr>
        <w:ind w:left="-5"/>
        <w:jc w:val="left"/>
        <w:rPr>
          <w:rFonts w:ascii="FlandersArtSans-Regular" w:hAnsi="FlandersArtSans-Regular"/>
        </w:rPr>
      </w:pPr>
      <w:r>
        <w:rPr>
          <w:rFonts w:ascii="FlandersArtSans-Regular" w:hAnsi="FlandersArtSans-Regular"/>
        </w:rPr>
        <w:t>………………………………………………………………………………………………………………………………………………………………………………………….</w:t>
      </w:r>
    </w:p>
    <w:p w14:paraId="76A224CC" w14:textId="34D9CE34" w:rsidR="00FB0406" w:rsidRDefault="00FB0406" w:rsidP="00993729">
      <w:pPr>
        <w:ind w:left="-5"/>
        <w:jc w:val="left"/>
        <w:rPr>
          <w:rFonts w:ascii="FlandersArtSans-Regular" w:hAnsi="FlandersArtSans-Regular"/>
          <w:b/>
        </w:rPr>
      </w:pPr>
      <w:r>
        <w:rPr>
          <w:rFonts w:ascii="FlandersArtSans-Regular" w:hAnsi="FlandersArtSans-Regular"/>
        </w:rPr>
        <w:t>De overeenkomst heeft als doel de student de competenties van de bovenstaande opleiding te laten verwerven vastgelegd in het opleidingsplan opgemaakt door de instelling in samenspraak met het leerbedrijf</w:t>
      </w:r>
      <w:r w:rsidR="00993729">
        <w:rPr>
          <w:rFonts w:ascii="FlandersArtSans-Regular" w:hAnsi="FlandersArtSans-Regular"/>
        </w:rPr>
        <w:t>.</w:t>
      </w:r>
      <w:r w:rsidR="00993729">
        <w:rPr>
          <w:rFonts w:ascii="FlandersArtSans-Regular" w:hAnsi="FlandersArtSans-Regular"/>
        </w:rPr>
        <w:br/>
      </w:r>
    </w:p>
    <w:p w14:paraId="456A93BB" w14:textId="77777777" w:rsidR="00FB0406" w:rsidRDefault="00FB0406" w:rsidP="00993729">
      <w:pPr>
        <w:jc w:val="left"/>
        <w:rPr>
          <w:rFonts w:ascii="FlandersArtSans-Regular" w:hAnsi="FlandersArtSans-Regular"/>
          <w:b/>
        </w:rPr>
      </w:pPr>
      <w:r>
        <w:rPr>
          <w:rFonts w:ascii="FlandersArtSans-Regular" w:hAnsi="FlandersArtSans-Regular"/>
          <w:b/>
        </w:rPr>
        <w:t>Artikel 2 : Duur overeenkomst</w:t>
      </w:r>
    </w:p>
    <w:p w14:paraId="3ECBF2B4" w14:textId="30EBA2D5" w:rsidR="00FB0406" w:rsidRDefault="00FB0406" w:rsidP="00993729">
      <w:pPr>
        <w:spacing w:line="254" w:lineRule="auto"/>
        <w:jc w:val="left"/>
        <w:rPr>
          <w:rFonts w:ascii="FlandersArtSans-Regular" w:hAnsi="FlandersArtSans-Regular"/>
        </w:rPr>
      </w:pPr>
      <w:r>
        <w:rPr>
          <w:rFonts w:ascii="FlandersArtSans-Regular" w:hAnsi="FlandersArtSans-Regular"/>
        </w:rPr>
        <w:t>De overeenkomst is van bepaalde duur:</w:t>
      </w:r>
      <w:r w:rsidR="007203F7">
        <w:rPr>
          <w:rFonts w:ascii="FlandersArtSans-Regular" w:hAnsi="FlandersArtSans-Regular"/>
        </w:rPr>
        <w:br/>
      </w:r>
      <w:r w:rsidR="007203F7">
        <w:rPr>
          <w:rFonts w:ascii="FlandersArtSans-Regular" w:hAnsi="FlandersArtSans-Regular"/>
        </w:rPr>
        <w:br/>
      </w:r>
      <w:r>
        <w:rPr>
          <w:rFonts w:ascii="FlandersArtSans-Regular" w:hAnsi="FlandersArtSans-Regular"/>
        </w:rPr>
        <w:t>Begindatum overeenkomst:</w:t>
      </w:r>
      <w:r>
        <w:rPr>
          <w:rFonts w:ascii="FlandersArtSans-Regular" w:hAnsi="FlandersArtSans-Regular"/>
        </w:rPr>
        <w:tab/>
        <w:t xml:space="preserve">……………………….............................................................................................. </w:t>
      </w:r>
    </w:p>
    <w:p w14:paraId="312AB3A4"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t>Einddatum overeenkomst:</w:t>
      </w:r>
      <w:r>
        <w:rPr>
          <w:rFonts w:ascii="FlandersArtSans-Regular" w:hAnsi="FlandersArtSans-Regular"/>
        </w:rPr>
        <w:tab/>
        <w:t>………………………………………………………………………………………………………….</w:t>
      </w:r>
    </w:p>
    <w:p w14:paraId="4E3A62A9"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30E7BD32"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De einddatum van de overeenkomst kan worden gewijzigd als gevolg van een beslissing van de klassenraad. In dat geval worden de partijen binnen een redelijke termijn op de hoogte gebracht. De gewijzigde einddatum wordt als bijlage bij de overeenkomst gevoegd. </w:t>
      </w:r>
    </w:p>
    <w:p w14:paraId="4551EBCC"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72CFD9A2" w14:textId="77777777" w:rsidR="00FB0406" w:rsidRDefault="00FB0406" w:rsidP="00993729">
      <w:pPr>
        <w:jc w:val="left"/>
        <w:rPr>
          <w:rFonts w:ascii="FlandersArtSans-Regular" w:hAnsi="FlandersArtSans-Regular"/>
          <w:b/>
        </w:rPr>
      </w:pPr>
      <w:r>
        <w:rPr>
          <w:rFonts w:ascii="FlandersArtSans-Regular" w:hAnsi="FlandersArtSans-Regular"/>
          <w:b/>
        </w:rPr>
        <w:t>Artikel 3 : Plaats opleiding en mentor</w:t>
      </w:r>
    </w:p>
    <w:p w14:paraId="7C065F62" w14:textId="23A74E3A"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De opleiding op de werkplek vindt plaats op het volgende adres:  </w:t>
      </w:r>
    </w:p>
    <w:p w14:paraId="1B8631D5"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lastRenderedPageBreak/>
        <w:t xml:space="preserve">……………………………………………………………………………………………………………………………………………………………………………………………..  </w:t>
      </w:r>
    </w:p>
    <w:p w14:paraId="06327C58"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59D8E5C7"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wijst de volgende mentor voor de opleiding van de student aan: </w:t>
      </w:r>
    </w:p>
    <w:p w14:paraId="70F3EAC4"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t>…………………………………………………………………………………………………………………………………………………………………………………………….</w:t>
      </w:r>
    </w:p>
    <w:p w14:paraId="58825B7C"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1BFC8EAC"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zorgt voor een aanspreekpunt voor de student bij afwezigheid van de mentor. </w:t>
      </w:r>
    </w:p>
    <w:p w14:paraId="42FA222B"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10FDA29E" w14:textId="77777777" w:rsidR="00FB0406" w:rsidRDefault="00FB0406" w:rsidP="00993729">
      <w:pPr>
        <w:jc w:val="left"/>
        <w:rPr>
          <w:rFonts w:ascii="FlandersArtSans-Regular" w:hAnsi="FlandersArtSans-Regular"/>
          <w:b/>
        </w:rPr>
      </w:pPr>
      <w:r>
        <w:rPr>
          <w:rFonts w:ascii="FlandersArtSans-Regular" w:hAnsi="FlandersArtSans-Regular"/>
          <w:b/>
        </w:rPr>
        <w:t>Artikel 4 : Lessen en trajectbegeleider</w:t>
      </w:r>
    </w:p>
    <w:p w14:paraId="52B9DCAD" w14:textId="116D2814"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De lessen vinden plaats in de volgende vestigingsplaats of lesplaats van de instelling:  </w:t>
      </w:r>
    </w:p>
    <w:p w14:paraId="0ADDC5E3" w14:textId="4B74B70D" w:rsidR="00FB0406" w:rsidRDefault="00FB0406" w:rsidP="001F3A73">
      <w:pPr>
        <w:spacing w:after="4" w:line="247" w:lineRule="auto"/>
        <w:ind w:left="-5"/>
        <w:jc w:val="left"/>
        <w:rPr>
          <w:rFonts w:ascii="FlandersArtSans-Regular" w:hAnsi="FlandersArtSans-Regular"/>
        </w:rPr>
      </w:pPr>
      <w:r>
        <w:rPr>
          <w:rFonts w:ascii="FlandersArtSans-Regular" w:hAnsi="FlandersArtSans-Regular"/>
        </w:rPr>
        <w:t xml:space="preserve">……………………………………………………………………………..………………………………………………………….………………………………………………… </w:t>
      </w:r>
      <w:r w:rsidR="001F3A73">
        <w:rPr>
          <w:rFonts w:ascii="FlandersArtSans-Regular" w:hAnsi="FlandersArtSans-Regular"/>
        </w:rPr>
        <w:br/>
      </w:r>
      <w:r>
        <w:rPr>
          <w:rFonts w:ascii="FlandersArtSans-Regular" w:hAnsi="FlandersArtSans-Regular"/>
        </w:rPr>
        <w:t xml:space="preserve"> </w:t>
      </w:r>
    </w:p>
    <w:p w14:paraId="78FD46B1"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De instelling wijst de volgende trajectbegeleider voor de leerling aan: </w:t>
      </w:r>
    </w:p>
    <w:p w14:paraId="1BCD8A3A" w14:textId="2BFF7DA6" w:rsidR="00FB0406" w:rsidRDefault="00FB0406" w:rsidP="00993729">
      <w:pPr>
        <w:ind w:left="-5"/>
        <w:jc w:val="left"/>
        <w:rPr>
          <w:rFonts w:ascii="FlandersArtSans-Regular" w:hAnsi="FlandersArtSans-Regular"/>
        </w:rPr>
      </w:pPr>
      <w:r>
        <w:rPr>
          <w:rFonts w:ascii="FlandersArtSans-Regular" w:hAnsi="FlandersArtSans-Regular"/>
        </w:rPr>
        <w:t xml:space="preserve"> ...................................................................................................................................................................................................................  </w:t>
      </w:r>
      <w:r w:rsidR="001F3A73">
        <w:rPr>
          <w:rFonts w:ascii="FlandersArtSans-Regular" w:hAnsi="FlandersArtSans-Regular"/>
        </w:rPr>
        <w:br/>
      </w:r>
      <w:r w:rsidR="001F3A73">
        <w:rPr>
          <w:rFonts w:ascii="FlandersArtSans-Regular" w:hAnsi="FlandersArtSans-Regular"/>
        </w:rPr>
        <w:br/>
      </w:r>
      <w:r>
        <w:rPr>
          <w:rFonts w:ascii="FlandersArtSans-Regular" w:hAnsi="FlandersArtSans-Regular"/>
        </w:rPr>
        <w:t xml:space="preserve">De instelling zorgt voor een aanspreekpunt voor de leerling bij afwezigheid van de trajectbegeleider.  </w:t>
      </w:r>
    </w:p>
    <w:p w14:paraId="373C9562"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A3BA0ED" w14:textId="77777777" w:rsidR="00FB0406" w:rsidRDefault="00FB0406" w:rsidP="00993729">
      <w:pPr>
        <w:jc w:val="left"/>
        <w:rPr>
          <w:rFonts w:ascii="FlandersArtSans-Regular" w:hAnsi="FlandersArtSans-Regular"/>
          <w:b/>
        </w:rPr>
      </w:pPr>
      <w:r>
        <w:rPr>
          <w:rFonts w:ascii="FlandersArtSans-Regular" w:hAnsi="FlandersArtSans-Regular"/>
          <w:b/>
        </w:rPr>
        <w:t xml:space="preserve">Artikel 5 : Arbeidsduur </w:t>
      </w:r>
    </w:p>
    <w:p w14:paraId="35E3447C" w14:textId="1F9E2018"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t xml:space="preserve">De arbeidsduur bedraagt …………. uren per week. Dit stemt overeen met de gemiddelde wekelijkse arbeidsduur van toepassing op het leerbedrijf. </w:t>
      </w:r>
    </w:p>
    <w:p w14:paraId="1041FAA9" w14:textId="4E39D2E0" w:rsidR="00E74267" w:rsidRDefault="00E74267" w:rsidP="00993729">
      <w:pPr>
        <w:spacing w:after="4" w:line="247" w:lineRule="auto"/>
        <w:ind w:left="-5"/>
        <w:jc w:val="left"/>
        <w:rPr>
          <w:rFonts w:ascii="FlandersArtSans-Regular" w:hAnsi="FlandersArtSans-Regular"/>
        </w:rPr>
      </w:pPr>
    </w:p>
    <w:p w14:paraId="29BC5FB6" w14:textId="77777777" w:rsidR="00E74267" w:rsidRDefault="00E74267" w:rsidP="00E74267">
      <w:pPr>
        <w:ind w:left="-5"/>
        <w:rPr>
          <w:rFonts w:ascii="FlandersArtSans-Regular" w:hAnsi="FlandersArtSans-Regular"/>
        </w:rPr>
      </w:pPr>
      <w:r>
        <w:rPr>
          <w:rFonts w:ascii="FlandersArtSans-Regular" w:hAnsi="FlandersArtSans-Regular"/>
        </w:rPr>
        <w:t xml:space="preserve">De wekelijkse arbeidsduur is inclusief de </w:t>
      </w:r>
      <w:r>
        <w:rPr>
          <w:rFonts w:ascii="FlandersArtSans-Regular" w:hAnsi="FlandersArtSans-Regular"/>
          <w:color w:val="auto"/>
        </w:rPr>
        <w:t>uren</w:t>
      </w:r>
      <w:r>
        <w:rPr>
          <w:rFonts w:ascii="FlandersArtSans-Regular" w:hAnsi="FlandersArtSans-Regular"/>
        </w:rPr>
        <w:t xml:space="preserve"> waarop de student deelneemt aan de lessen of aan met de lessen gelijkgestelde activiteiten. Conform de CAO die op het leerbedrijf van toepassing is wordt een lesdag gelijkgesteld aan 6 uur/8 uur. </w:t>
      </w:r>
    </w:p>
    <w:p w14:paraId="34F54937" w14:textId="77777777" w:rsidR="00EB422A" w:rsidRPr="00EB422A" w:rsidRDefault="00EB422A" w:rsidP="00EB422A">
      <w:pPr>
        <w:spacing w:after="4" w:line="247" w:lineRule="auto"/>
        <w:ind w:left="-5"/>
        <w:jc w:val="left"/>
        <w:rPr>
          <w:rFonts w:ascii="FlandersArtSans-Regular" w:hAnsi="FlandersArtSans-Regular"/>
        </w:rPr>
      </w:pPr>
      <w:r w:rsidRPr="00EB422A">
        <w:rPr>
          <w:rFonts w:ascii="FlandersArtSans-Regular" w:hAnsi="FlandersArtSans-Regular"/>
        </w:rPr>
        <w:t xml:space="preserve">De overeenkomst wordt uitgevoerd volgens het uurrooster dat als bijlage bij deze overeenkomst is gevoegd. Het uurrooster vermeldt zowel voor de opleidingsdagen in de instelling als in het leerbedrijf: </w:t>
      </w:r>
    </w:p>
    <w:p w14:paraId="410688D0" w14:textId="77777777" w:rsidR="00EB422A" w:rsidRPr="00EB422A" w:rsidRDefault="00EB422A" w:rsidP="00EB422A">
      <w:pPr>
        <w:spacing w:after="4" w:line="247" w:lineRule="auto"/>
        <w:ind w:left="-5"/>
        <w:jc w:val="left"/>
        <w:rPr>
          <w:rFonts w:ascii="FlandersArtSans-Regular" w:hAnsi="FlandersArtSans-Regular"/>
        </w:rPr>
      </w:pPr>
      <w:r w:rsidRPr="00EB422A">
        <w:rPr>
          <w:rFonts w:ascii="FlandersArtSans-Regular" w:hAnsi="FlandersArtSans-Regular"/>
        </w:rPr>
        <w:t xml:space="preserve">•  het exacte aanvangs- en </w:t>
      </w:r>
      <w:proofErr w:type="spellStart"/>
      <w:r w:rsidRPr="00EB422A">
        <w:rPr>
          <w:rFonts w:ascii="FlandersArtSans-Regular" w:hAnsi="FlandersArtSans-Regular"/>
        </w:rPr>
        <w:t>einduur</w:t>
      </w:r>
      <w:proofErr w:type="spellEnd"/>
      <w:r w:rsidRPr="00EB422A">
        <w:rPr>
          <w:rFonts w:ascii="FlandersArtSans-Regular" w:hAnsi="FlandersArtSans-Regular"/>
        </w:rPr>
        <w:t xml:space="preserve"> van de </w:t>
      </w:r>
      <w:proofErr w:type="spellStart"/>
      <w:r w:rsidRPr="00EB422A">
        <w:rPr>
          <w:rFonts w:ascii="FlandersArtSans-Regular" w:hAnsi="FlandersArtSans-Regular"/>
        </w:rPr>
        <w:t>opleidingsdag</w:t>
      </w:r>
      <w:proofErr w:type="spellEnd"/>
      <w:r w:rsidRPr="00EB422A">
        <w:rPr>
          <w:rFonts w:ascii="FlandersArtSans-Regular" w:hAnsi="FlandersArtSans-Regular"/>
        </w:rPr>
        <w:t xml:space="preserve"> :</w:t>
      </w:r>
    </w:p>
    <w:p w14:paraId="32BB787E" w14:textId="77777777" w:rsidR="00EB422A" w:rsidRPr="00EB422A" w:rsidRDefault="00EB422A" w:rsidP="00EB422A">
      <w:pPr>
        <w:spacing w:after="4" w:line="247" w:lineRule="auto"/>
        <w:ind w:left="-5"/>
        <w:jc w:val="left"/>
        <w:rPr>
          <w:rFonts w:ascii="FlandersArtSans-Regular" w:hAnsi="FlandersArtSans-Regular"/>
        </w:rPr>
      </w:pPr>
      <w:r w:rsidRPr="00EB422A">
        <w:rPr>
          <w:rFonts w:ascii="FlandersArtSans-Regular" w:hAnsi="FlandersArtSans-Regular"/>
        </w:rPr>
        <w:t>•  het tijdstip en de duur van de pauzes :</w:t>
      </w:r>
    </w:p>
    <w:p w14:paraId="4F2A1E50" w14:textId="5EFD9C00" w:rsidR="00FB0406" w:rsidRDefault="00EB422A" w:rsidP="005D5319">
      <w:pPr>
        <w:spacing w:after="4" w:line="247" w:lineRule="auto"/>
        <w:ind w:left="-5"/>
        <w:jc w:val="left"/>
        <w:rPr>
          <w:rFonts w:ascii="FlandersArtSans-Regular" w:hAnsi="FlandersArtSans-Regular"/>
        </w:rPr>
      </w:pPr>
      <w:r w:rsidRPr="00EB422A">
        <w:rPr>
          <w:rFonts w:ascii="FlandersArtSans-Regular" w:hAnsi="FlandersArtSans-Regular"/>
        </w:rPr>
        <w:t>•  de gebruikelijke rustdag(en) :</w:t>
      </w:r>
      <w:r w:rsidR="005D5319">
        <w:rPr>
          <w:rFonts w:ascii="FlandersArtSans-Regular" w:hAnsi="FlandersArtSans-Regular"/>
        </w:rPr>
        <w:br/>
      </w:r>
      <w:r w:rsidR="005D5319">
        <w:rPr>
          <w:rFonts w:ascii="FlandersArtSans-Regular" w:hAnsi="FlandersArtSans-Regular"/>
        </w:rPr>
        <w:br/>
      </w:r>
      <w:r w:rsidR="00FB0406">
        <w:rPr>
          <w:rFonts w:ascii="FlandersArtSans-Regular" w:hAnsi="FlandersArtSans-Regular"/>
        </w:rPr>
        <w:t xml:space="preserve">De totale duur (uren opleiding in het leerbedrijf en opleiding bij de instelling) mag nooit meer bedragen dan de normale voltijdse arbeidsduur die in het leerbedrijf van toepassing is.  </w:t>
      </w:r>
    </w:p>
    <w:p w14:paraId="1DD9B70F" w14:textId="77777777" w:rsidR="00FB0406" w:rsidRDefault="00FB0406" w:rsidP="00993729">
      <w:pPr>
        <w:spacing w:line="254" w:lineRule="auto"/>
        <w:jc w:val="left"/>
        <w:rPr>
          <w:rFonts w:ascii="FlandersArtSans-Regular" w:hAnsi="FlandersArtSans-Regular"/>
        </w:rPr>
      </w:pPr>
    </w:p>
    <w:p w14:paraId="445085AD" w14:textId="77777777" w:rsidR="00FB0406" w:rsidRDefault="00FB0406" w:rsidP="00993729">
      <w:pPr>
        <w:ind w:left="-5"/>
        <w:jc w:val="left"/>
        <w:rPr>
          <w:rFonts w:ascii="FlandersArtSans-Regular" w:hAnsi="FlandersArtSans-Regular"/>
          <w:b/>
        </w:rPr>
      </w:pPr>
      <w:r>
        <w:rPr>
          <w:rFonts w:ascii="FlandersArtSans-Regular" w:hAnsi="FlandersArtSans-Regular"/>
          <w:b/>
        </w:rPr>
        <w:t>Artikel 6 : Schoolvakanties</w:t>
      </w:r>
    </w:p>
    <w:p w14:paraId="0C26F44D" w14:textId="77777777" w:rsidR="00FB0406" w:rsidRDefault="00FB0406" w:rsidP="00993729">
      <w:pPr>
        <w:ind w:left="-5"/>
        <w:jc w:val="left"/>
        <w:rPr>
          <w:rFonts w:ascii="FlandersArtSans-Regular" w:hAnsi="FlandersArtSans-Regular"/>
        </w:rPr>
      </w:pPr>
      <w:r>
        <w:rPr>
          <w:rFonts w:ascii="FlandersArtSans-Regular" w:hAnsi="FlandersArtSans-Regular"/>
        </w:rPr>
        <w:lastRenderedPageBreak/>
        <w:t xml:space="preserve">In periodes dat er geen alternering is tussen de opleiding op de werkplek en de opleiding bij de instelling wordt de overeenkomst uitgevoerd in het leerbedrijf onverminderd de van toepassing zijnde vakantieregeling. </w:t>
      </w:r>
    </w:p>
    <w:p w14:paraId="4D76D981"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63831828"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Artikel 7 : Beloning</w:t>
      </w:r>
    </w:p>
    <w:p w14:paraId="11D1455B" w14:textId="77777777" w:rsidR="00FB0406" w:rsidRDefault="00FB0406" w:rsidP="00993729">
      <w:pPr>
        <w:ind w:left="-5"/>
        <w:jc w:val="left"/>
        <w:rPr>
          <w:rFonts w:ascii="FlandersArtSans-Regular" w:hAnsi="FlandersArtSans-Regular"/>
        </w:rPr>
      </w:pPr>
      <w:r>
        <w:rPr>
          <w:rFonts w:ascii="FlandersArtSans-Regular" w:hAnsi="FlandersArtSans-Regular"/>
        </w:rPr>
        <w:t>De vergoeding bedraagt € ……………………… per maand bij voltijds dienstverband.</w:t>
      </w:r>
    </w:p>
    <w:p w14:paraId="56CD6C63" w14:textId="77777777" w:rsidR="00FB0406" w:rsidRDefault="00FB0406" w:rsidP="00993729">
      <w:pPr>
        <w:ind w:left="-5"/>
        <w:jc w:val="left"/>
        <w:rPr>
          <w:rFonts w:ascii="FlandersArtSans-Regular" w:hAnsi="FlandersArtSans-Regular"/>
        </w:rPr>
      </w:pPr>
      <w:r>
        <w:rPr>
          <w:rFonts w:ascii="FlandersArtSans-Regular" w:hAnsi="FlandersArtSans-Regular"/>
        </w:rPr>
        <w:t>De uitbetaling van het loon vindt plaats op de …………… van de maand onder verstrekking van een loonstrook.</w:t>
      </w:r>
    </w:p>
    <w:p w14:paraId="74458EFD"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betaalt de beloning op het rekeningnummer dat de leerling opgeeft.  </w:t>
      </w:r>
    </w:p>
    <w:p w14:paraId="2B8B6F2E"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1F350783"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 xml:space="preserve">Artikel 8 : Overige beloningen </w:t>
      </w:r>
    </w:p>
    <w:p w14:paraId="24CC003C" w14:textId="77777777" w:rsidR="00FB0406" w:rsidRDefault="00FB0406" w:rsidP="00993729">
      <w:pPr>
        <w:ind w:left="-5"/>
        <w:jc w:val="left"/>
        <w:rPr>
          <w:rFonts w:ascii="FlandersArtSans-Regular" w:hAnsi="FlandersArtSans-Regular"/>
          <w:color w:val="auto"/>
        </w:rPr>
      </w:pPr>
      <w:r>
        <w:rPr>
          <w:rFonts w:ascii="FlandersArtSans-Regular" w:hAnsi="FlandersArtSans-Regular"/>
          <w:color w:val="auto"/>
        </w:rPr>
        <w:t xml:space="preserve">Het leerbedrijf komt op dezelfde manier als voor de gewone werknemers tussen in de kosten van het woon-werkverkeer met het openbaar of privé-vervoer. </w:t>
      </w:r>
    </w:p>
    <w:p w14:paraId="4131C02F"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CA6A25E"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 xml:space="preserve">Artikel 9 : wettelijke en conventionele bepalingen </w:t>
      </w:r>
    </w:p>
    <w:p w14:paraId="63A8BA51"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zal zich schikken naar alle wettelijke en conventionele bepalingen die van toepassing zijn op het leerbedrijf. </w:t>
      </w:r>
    </w:p>
    <w:p w14:paraId="5B009D46"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419E7D31"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Artikel 10 : Aansprakelijkheid</w:t>
      </w:r>
    </w:p>
    <w:p w14:paraId="3AE7BDD9" w14:textId="77777777" w:rsidR="00FB0406" w:rsidRDefault="00FB0406" w:rsidP="00993729">
      <w:pPr>
        <w:spacing w:after="107"/>
        <w:ind w:left="-5"/>
        <w:jc w:val="left"/>
        <w:rPr>
          <w:rFonts w:ascii="FlandersArtSans-Regular" w:hAnsi="FlandersArtSans-Regular"/>
        </w:rPr>
      </w:pPr>
      <w:r>
        <w:rPr>
          <w:rFonts w:ascii="FlandersArtSans-Regular" w:hAnsi="FlandersArtSans-Regular"/>
        </w:rPr>
        <w:t>Als de student bij de uitvoering van de overeenkomst aan de onderneming of derden schade berokkent of gebrekkig werk aflevert, is hij jegens het leerbedrijf niet aansprakelijk, tenzij de schade een gevolg is van opzet of bewuste roekeloosheid (Art. 661.1 Burgerlijk Wetboek)</w:t>
      </w:r>
      <w:r>
        <w:rPr>
          <w:rFonts w:ascii="FlandersArtSans-Regular" w:hAnsi="FlandersArtSans-Regular"/>
        </w:rPr>
        <w:br/>
        <w:t xml:space="preserve"> </w:t>
      </w:r>
    </w:p>
    <w:p w14:paraId="676AF34A"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De student is niet verantwoordelijk voor de beschadigingen of de sleet die toe te schrijven is aan het regelmatige gebruik van het voorwerp, noch voor het toevallige verlies ervan.  </w:t>
      </w:r>
    </w:p>
    <w:p w14:paraId="0D044656"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780B0CA8" w14:textId="77777777" w:rsidR="00FB0406" w:rsidRDefault="00FB0406" w:rsidP="00993729">
      <w:pPr>
        <w:jc w:val="left"/>
        <w:rPr>
          <w:rFonts w:ascii="FlandersArtSans-Regular" w:hAnsi="FlandersArtSans-Regular"/>
          <w:b/>
        </w:rPr>
      </w:pPr>
      <w:r>
        <w:rPr>
          <w:rFonts w:ascii="FlandersArtSans-Regular" w:hAnsi="FlandersArtSans-Regular"/>
          <w:b/>
        </w:rPr>
        <w:t>Artikel 11 : Arbeidsongevallenverzekering</w:t>
      </w:r>
    </w:p>
    <w:p w14:paraId="7F66F1C0" w14:textId="774A7F3D"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Het leerbedrijf sluit een arbeidsongevallenverzekering waarbij de volgende risico’s verzekerd zijn: </w:t>
      </w:r>
    </w:p>
    <w:p w14:paraId="2B5548B0" w14:textId="77777777" w:rsidR="00FB0406" w:rsidRDefault="00FB0406" w:rsidP="00993729">
      <w:pPr>
        <w:numPr>
          <w:ilvl w:val="0"/>
          <w:numId w:val="6"/>
        </w:numPr>
        <w:tabs>
          <w:tab w:val="left" w:pos="708"/>
          <w:tab w:val="left" w:pos="3686"/>
        </w:tabs>
        <w:spacing w:after="5" w:line="242" w:lineRule="auto"/>
        <w:ind w:right="0" w:hanging="283"/>
        <w:contextualSpacing/>
        <w:jc w:val="left"/>
        <w:rPr>
          <w:rFonts w:ascii="FlandersArtSans-Regular" w:hAnsi="FlandersArtSans-Regular"/>
        </w:rPr>
      </w:pPr>
      <w:r>
        <w:rPr>
          <w:rFonts w:ascii="FlandersArtSans-Regular" w:hAnsi="FlandersArtSans-Regular"/>
        </w:rPr>
        <w:t xml:space="preserve">ongevallen in de onderneming; </w:t>
      </w:r>
    </w:p>
    <w:p w14:paraId="01D25E2F" w14:textId="77777777" w:rsidR="00FB0406" w:rsidRDefault="00FB0406" w:rsidP="00993729">
      <w:pPr>
        <w:numPr>
          <w:ilvl w:val="0"/>
          <w:numId w:val="6"/>
        </w:numPr>
        <w:tabs>
          <w:tab w:val="left" w:pos="708"/>
          <w:tab w:val="left" w:pos="3686"/>
        </w:tabs>
        <w:spacing w:after="5" w:line="242" w:lineRule="auto"/>
        <w:ind w:right="0" w:hanging="283"/>
        <w:contextualSpacing/>
        <w:jc w:val="left"/>
        <w:rPr>
          <w:rFonts w:ascii="FlandersArtSans-Regular" w:hAnsi="FlandersArtSans-Regular"/>
        </w:rPr>
      </w:pPr>
      <w:r>
        <w:rPr>
          <w:rFonts w:ascii="FlandersArtSans-Regular" w:hAnsi="FlandersArtSans-Regular"/>
        </w:rPr>
        <w:t xml:space="preserve">ongevallen op de weg tussen de woonplaats en de onderneming; </w:t>
      </w:r>
    </w:p>
    <w:p w14:paraId="7E73E72B" w14:textId="77777777" w:rsidR="00FB0406" w:rsidRDefault="00FB0406" w:rsidP="00993729">
      <w:pPr>
        <w:ind w:left="-5"/>
        <w:jc w:val="left"/>
        <w:rPr>
          <w:rFonts w:ascii="FlandersArtSans-Regular" w:hAnsi="FlandersArtSans-Regular"/>
        </w:rPr>
      </w:pPr>
    </w:p>
    <w:p w14:paraId="3F78625F"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 xml:space="preserve">Artikel 12 : Decreet </w:t>
      </w:r>
    </w:p>
    <w:p w14:paraId="4C1749BF" w14:textId="1AEF0C5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Deze overeenkomst wordt geregeld door de bepalingen van het Vlaamse decreet van 10 juni 2016 tot regeling van bepaalde aspecten van alternerende opleidingen. </w:t>
      </w:r>
    </w:p>
    <w:p w14:paraId="34750F29" w14:textId="77777777" w:rsidR="00FB0406" w:rsidRDefault="00FB0406" w:rsidP="00993729">
      <w:pPr>
        <w:spacing w:after="160" w:line="259" w:lineRule="auto"/>
        <w:jc w:val="left"/>
        <w:rPr>
          <w:rFonts w:ascii="FlandersArtSans-Regular" w:hAnsi="FlandersArtSans-Regular"/>
        </w:rPr>
      </w:pPr>
    </w:p>
    <w:p w14:paraId="09D36B85"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t xml:space="preserve">Opgemaakt op  …………………………………. in drie exemplaren waarvan: </w:t>
      </w:r>
    </w:p>
    <w:p w14:paraId="0ED075B5" w14:textId="77777777" w:rsidR="00FB0406" w:rsidRDefault="00FB0406" w:rsidP="00993729">
      <w:pPr>
        <w:numPr>
          <w:ilvl w:val="0"/>
          <w:numId w:val="7"/>
        </w:numPr>
        <w:tabs>
          <w:tab w:val="left" w:pos="708"/>
          <w:tab w:val="left" w:pos="3686"/>
        </w:tabs>
        <w:spacing w:after="5" w:line="242" w:lineRule="auto"/>
        <w:ind w:right="241" w:hanging="283"/>
        <w:contextualSpacing/>
        <w:jc w:val="left"/>
        <w:rPr>
          <w:rFonts w:ascii="FlandersArtSans-Regular" w:hAnsi="FlandersArtSans-Regular"/>
        </w:rPr>
      </w:pPr>
      <w:r>
        <w:rPr>
          <w:rFonts w:ascii="FlandersArtSans-Regular" w:hAnsi="FlandersArtSans-Regular"/>
        </w:rPr>
        <w:t>één exemplaar bestemd is de onderneming;</w:t>
      </w:r>
    </w:p>
    <w:p w14:paraId="6E40508E" w14:textId="77777777" w:rsidR="00FB0406" w:rsidRDefault="00FB0406" w:rsidP="00993729">
      <w:pPr>
        <w:numPr>
          <w:ilvl w:val="0"/>
          <w:numId w:val="7"/>
        </w:numPr>
        <w:tabs>
          <w:tab w:val="left" w:pos="708"/>
          <w:tab w:val="left" w:pos="3686"/>
        </w:tabs>
        <w:spacing w:after="5" w:line="242" w:lineRule="auto"/>
        <w:ind w:right="241" w:hanging="283"/>
        <w:contextualSpacing/>
        <w:jc w:val="left"/>
        <w:rPr>
          <w:rFonts w:ascii="FlandersArtSans-Regular" w:hAnsi="FlandersArtSans-Regular"/>
        </w:rPr>
      </w:pPr>
      <w:r>
        <w:rPr>
          <w:rFonts w:ascii="FlandersArtSans-Regular" w:hAnsi="FlandersArtSans-Regular"/>
        </w:rPr>
        <w:t>één exemplaar voor de leerling en zijn wettelijke vertegenwoordiger</w:t>
      </w:r>
    </w:p>
    <w:p w14:paraId="345F5372" w14:textId="77777777" w:rsidR="00FB0406" w:rsidRDefault="00FB0406" w:rsidP="00993729">
      <w:pPr>
        <w:numPr>
          <w:ilvl w:val="0"/>
          <w:numId w:val="7"/>
        </w:numPr>
        <w:tabs>
          <w:tab w:val="left" w:pos="708"/>
          <w:tab w:val="left" w:pos="3686"/>
        </w:tabs>
        <w:spacing w:after="5" w:line="242" w:lineRule="auto"/>
        <w:ind w:right="241" w:hanging="283"/>
        <w:contextualSpacing/>
        <w:jc w:val="left"/>
        <w:rPr>
          <w:rFonts w:ascii="FlandersArtSans-Regular" w:hAnsi="FlandersArtSans-Regular"/>
        </w:rPr>
      </w:pPr>
      <w:r>
        <w:rPr>
          <w:rFonts w:ascii="FlandersArtSans-Regular" w:hAnsi="FlandersArtSans-Regular"/>
        </w:rPr>
        <w:t xml:space="preserve">één exemplaar bestemd is voor de instelling. </w:t>
      </w:r>
    </w:p>
    <w:p w14:paraId="4810F9A1"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4E457EB0" w14:textId="5D0F6F5A" w:rsidR="00FB0406" w:rsidRDefault="00FB0406" w:rsidP="00993729">
      <w:pPr>
        <w:ind w:left="-5"/>
        <w:jc w:val="left"/>
        <w:rPr>
          <w:rFonts w:ascii="FlandersArtSans-Regular" w:hAnsi="FlandersArtSans-Regular"/>
        </w:rPr>
      </w:pPr>
      <w:r>
        <w:rPr>
          <w:rFonts w:ascii="FlandersArtSans-Regular" w:hAnsi="FlandersArtSans-Regular"/>
        </w:rPr>
        <w:t xml:space="preserve">De instelling bezorgt een kopie van de overeenkomst aan </w:t>
      </w:r>
      <w:r w:rsidR="00CB4094">
        <w:rPr>
          <w:rFonts w:ascii="FlandersArtSans-Regular" w:hAnsi="FlandersArtSans-Regular"/>
        </w:rPr>
        <w:t>Departement Werk en Sociale Economie</w:t>
      </w:r>
      <w:r w:rsidR="00322D7E">
        <w:rPr>
          <w:rFonts w:ascii="FlandersArtSans-Regular" w:hAnsi="FlandersArtSans-Regular"/>
        </w:rPr>
        <w:t>, Afdeling D</w:t>
      </w:r>
      <w:r w:rsidR="00CB64FD">
        <w:rPr>
          <w:rFonts w:ascii="FlandersArtSans-Regular" w:hAnsi="FlandersArtSans-Regular"/>
        </w:rPr>
        <w:t xml:space="preserve">uaal Leren en Sectoren, </w:t>
      </w:r>
      <w:r w:rsidR="00CB64FD" w:rsidRPr="00CB64FD">
        <w:rPr>
          <w:rFonts w:ascii="FlandersArtSans-Regular" w:hAnsi="FlandersArtSans-Regular"/>
        </w:rPr>
        <w:t>Koning Albert II-laan 35 bus 20, 1030 Brussel</w:t>
      </w:r>
      <w:r>
        <w:rPr>
          <w:rFonts w:ascii="FlandersArtSans-Regular" w:hAnsi="FlandersArtSans-Regular"/>
        </w:rPr>
        <w:t>.</w:t>
      </w:r>
      <w:r w:rsidR="00CB64FD">
        <w:rPr>
          <w:rFonts w:ascii="FlandersArtSans-Regular" w:hAnsi="FlandersArtSans-Regular"/>
        </w:rPr>
        <w:t xml:space="preserve"> </w:t>
      </w:r>
      <w:r>
        <w:rPr>
          <w:rFonts w:ascii="FlandersArtSans-Regular" w:hAnsi="FlandersArtSans-Regular"/>
        </w:rPr>
        <w:t xml:space="preserve"> </w:t>
      </w:r>
    </w:p>
    <w:p w14:paraId="4A614997" w14:textId="4E682809" w:rsidR="00FB0406" w:rsidRDefault="00FB0406" w:rsidP="00993729">
      <w:pPr>
        <w:ind w:left="-5"/>
        <w:jc w:val="left"/>
        <w:rPr>
          <w:rFonts w:ascii="FlandersArtSans-Regular" w:hAnsi="FlandersArtSans-Regular"/>
        </w:rPr>
      </w:pPr>
      <w:r>
        <w:rPr>
          <w:rFonts w:ascii="FlandersArtSans-Regular" w:hAnsi="FlandersArtSans-Regular"/>
        </w:rPr>
        <w:t xml:space="preserve">Dit kan digitaal door de overeenkomst te sturen naar </w:t>
      </w:r>
      <w:hyperlink r:id="rId10" w:history="1">
        <w:r w:rsidR="00CB4094" w:rsidRPr="006666D2">
          <w:rPr>
            <w:rStyle w:val="Hyperlink"/>
            <w:rFonts w:ascii="FlandersArtSans-Regular" w:hAnsi="FlandersArtSans-Regular"/>
          </w:rPr>
          <w:t>duaalleren@vlaanderen.be</w:t>
        </w:r>
      </w:hyperlink>
      <w:r>
        <w:rPr>
          <w:rFonts w:ascii="FlandersArtSans-Regular" w:hAnsi="FlandersArtSans-Regular"/>
        </w:rPr>
        <w:t xml:space="preserve"> .</w:t>
      </w:r>
      <w:r w:rsidR="009D615B">
        <w:rPr>
          <w:rFonts w:ascii="FlandersArtSans-Regular" w:hAnsi="FlandersArtSans-Regular"/>
        </w:rPr>
        <w:br/>
      </w:r>
      <w:r w:rsidR="009D615B">
        <w:rPr>
          <w:rFonts w:ascii="FlandersArtSans-Regular" w:hAnsi="FlandersArtSans-Regular"/>
        </w:rPr>
        <w:br/>
      </w:r>
      <w:r w:rsidR="00384037">
        <w:rPr>
          <w:rFonts w:ascii="FlandersArtSans-Regular" w:hAnsi="FlandersArtSans-Regular"/>
        </w:rPr>
        <w:t>Het Departement Werk en Sociale Economie</w:t>
      </w:r>
      <w:r>
        <w:rPr>
          <w:rFonts w:ascii="FlandersArtSans-Regular" w:hAnsi="FlandersArtSans-Regular"/>
        </w:rPr>
        <w:t xml:space="preserve"> registreert deze overeenkomst in haar opvolgsysteem, om haar decretale functie van kwaliteitstoezicht op de werkplekcomponent te kunnen uitoefenen. De overeenkomst wordt in het systeem bewaard tot twee jaar na het schooljaar waarin de overeenkomst beëindigd is. In het kader van rapportering kan de informatie op geaggregeerd niveau langer worden bewaard. </w:t>
      </w:r>
      <w:r w:rsidR="006F6785">
        <w:rPr>
          <w:rFonts w:ascii="FlandersArtSans-Regular" w:hAnsi="FlandersArtSans-Regular"/>
        </w:rPr>
        <w:br/>
      </w:r>
      <w:r w:rsidR="009D615B">
        <w:rPr>
          <w:rFonts w:ascii="FlandersArtSans-Regular" w:hAnsi="FlandersArtSans-Regular"/>
        </w:rPr>
        <w:br/>
      </w:r>
      <w:r>
        <w:rPr>
          <w:rFonts w:ascii="FlandersArtSans-Regular" w:hAnsi="FlandersArtSans-Regular"/>
        </w:rPr>
        <w:t xml:space="preserve">Overeenkomstig de Algemene Verordening Gegevensbescherming heeft de leerling het recht om in de wettelijk toegelaten gevallen de inzage, wijziging of verwijdering van zijn persoonsgegevens te verzoeken aan </w:t>
      </w:r>
      <w:r w:rsidR="006F6785">
        <w:rPr>
          <w:rFonts w:ascii="FlandersArtSans-Regular" w:hAnsi="FlandersArtSans-Regular"/>
        </w:rPr>
        <w:t>het Departement Werk en Sociale Economie</w:t>
      </w:r>
      <w:r>
        <w:rPr>
          <w:rFonts w:ascii="FlandersArtSans-Regular" w:hAnsi="FlandersArtSans-Regular"/>
        </w:rPr>
        <w:t xml:space="preserve">. In bepaalde gevallen heeft de leerling ook recht op beperking van de verwerking, alsmede het recht tegen die verwerking van zijn gegevens bezwaar te maken en klacht in te dienen bij de Gegevensbeschermingsautoriteit. </w:t>
      </w:r>
    </w:p>
    <w:p w14:paraId="6C8AB488" w14:textId="5DDDFA61"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03CACCF" w14:textId="6BA4B9E2" w:rsidR="00FB0406" w:rsidRDefault="00FB0406" w:rsidP="00993729">
      <w:pPr>
        <w:tabs>
          <w:tab w:val="center" w:pos="2125"/>
          <w:tab w:val="center" w:pos="2833"/>
          <w:tab w:val="center" w:pos="3541"/>
          <w:tab w:val="center" w:pos="4249"/>
          <w:tab w:val="center" w:pos="6208"/>
        </w:tabs>
        <w:ind w:left="-15"/>
        <w:jc w:val="left"/>
        <w:rPr>
          <w:rFonts w:ascii="FlandersArtSans-Regular" w:hAnsi="FlandersArtSans-Regular"/>
        </w:rPr>
      </w:pPr>
      <w:r>
        <w:rPr>
          <w:rFonts w:ascii="FlandersArtSans-Regular" w:hAnsi="FlandersArtSans-Regular"/>
        </w:rPr>
        <w:t xml:space="preserve">De onderneming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r>
      <w:r w:rsidR="00E24531">
        <w:rPr>
          <w:rFonts w:ascii="FlandersArtSans-Regular" w:hAnsi="FlandersArtSans-Regular"/>
        </w:rPr>
        <w:t xml:space="preserve">                          </w:t>
      </w:r>
      <w:r>
        <w:rPr>
          <w:rFonts w:ascii="FlandersArtSans-Regular" w:hAnsi="FlandersArtSans-Regular"/>
        </w:rPr>
        <w:t>De instelling</w:t>
      </w:r>
    </w:p>
    <w:p w14:paraId="52BE4E26"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68CF466" w14:textId="1B9197DB"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5A4B79A0" w14:textId="77777777" w:rsidR="009D615B" w:rsidRDefault="009D615B" w:rsidP="00993729">
      <w:pPr>
        <w:tabs>
          <w:tab w:val="center" w:pos="1416"/>
          <w:tab w:val="center" w:pos="2125"/>
          <w:tab w:val="center" w:pos="2833"/>
          <w:tab w:val="center" w:pos="3541"/>
          <w:tab w:val="center" w:pos="4249"/>
          <w:tab w:val="center" w:pos="6596"/>
        </w:tabs>
        <w:ind w:left="-15"/>
        <w:jc w:val="left"/>
        <w:rPr>
          <w:rFonts w:ascii="FlandersArtSans-Regular" w:hAnsi="FlandersArtSans-Regular"/>
        </w:rPr>
      </w:pPr>
    </w:p>
    <w:p w14:paraId="0888A16F" w14:textId="0CD4C9B9" w:rsidR="00FB0406" w:rsidRDefault="00FB0406" w:rsidP="00993729">
      <w:pPr>
        <w:tabs>
          <w:tab w:val="center" w:pos="1416"/>
          <w:tab w:val="center" w:pos="2125"/>
          <w:tab w:val="center" w:pos="2833"/>
          <w:tab w:val="center" w:pos="3541"/>
          <w:tab w:val="center" w:pos="4249"/>
          <w:tab w:val="center" w:pos="6596"/>
        </w:tabs>
        <w:ind w:left="-15"/>
        <w:jc w:val="left"/>
        <w:rPr>
          <w:rFonts w:ascii="FlandersArtSans-Regular" w:hAnsi="FlandersArtSans-Regular"/>
        </w:rPr>
      </w:pPr>
      <w:r>
        <w:rPr>
          <w:rFonts w:ascii="FlandersArtSans-Regular" w:hAnsi="FlandersArtSans-Regular"/>
        </w:rPr>
        <w:t xml:space="preserve">De leerling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r>
      <w:r>
        <w:rPr>
          <w:rFonts w:ascii="FlandersArtSans-Regular" w:hAnsi="FlandersArtSans-Regular"/>
        </w:rPr>
        <w:tab/>
      </w:r>
      <w:r w:rsidR="00E24531">
        <w:rPr>
          <w:rFonts w:ascii="FlandersArtSans-Regular" w:hAnsi="FlandersArtSans-Regular"/>
        </w:rPr>
        <w:t xml:space="preserve">         </w:t>
      </w:r>
      <w:r>
        <w:rPr>
          <w:rFonts w:ascii="FlandersArtSans-Regular" w:hAnsi="FlandersArtSans-Regular"/>
        </w:rPr>
        <w:t xml:space="preserve">De wettelijke vertegenwoordiger </w:t>
      </w:r>
    </w:p>
    <w:p w14:paraId="7CA5D186" w14:textId="7484F755" w:rsidR="00FB0406" w:rsidRDefault="00E24531" w:rsidP="00993729">
      <w:pPr>
        <w:jc w:val="left"/>
        <w:rPr>
          <w:rFonts w:ascii="FlandersArtSans-Regular" w:hAnsi="FlandersArtSans-Regular"/>
        </w:rPr>
      </w:pPr>
      <w:r>
        <w:rPr>
          <w:rFonts w:ascii="FlandersArtSans-Regular" w:hAnsi="FlandersArtSans-Regular"/>
        </w:rPr>
        <w:t xml:space="preserve">         </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t xml:space="preserve">      </w:t>
      </w:r>
      <w:r w:rsidR="00FB0406">
        <w:rPr>
          <w:rFonts w:ascii="FlandersArtSans-Regular" w:hAnsi="FlandersArtSans-Regular"/>
        </w:rPr>
        <w:tab/>
      </w:r>
      <w:r>
        <w:rPr>
          <w:rFonts w:ascii="FlandersArtSans-Regular" w:hAnsi="FlandersArtSans-Regular"/>
        </w:rPr>
        <w:t xml:space="preserve">      </w:t>
      </w:r>
      <w:r w:rsidR="00FB0406">
        <w:rPr>
          <w:rFonts w:ascii="FlandersArtSans-Regular" w:hAnsi="FlandersArtSans-Regular"/>
        </w:rPr>
        <w:t xml:space="preserve">van een minderjarige leerling </w:t>
      </w:r>
    </w:p>
    <w:p w14:paraId="7914F6CF" w14:textId="7612BB5D" w:rsidR="007776F9" w:rsidRDefault="00FB0406" w:rsidP="00993729">
      <w:pPr>
        <w:spacing w:line="254" w:lineRule="auto"/>
        <w:jc w:val="left"/>
      </w:pPr>
      <w:r>
        <w:rPr>
          <w:rFonts w:ascii="FlandersArtSans-Regular" w:hAnsi="FlandersArtSans-Regular"/>
        </w:rPr>
        <w:t xml:space="preserve"> </w:t>
      </w:r>
    </w:p>
    <w:sectPr w:rsidR="007776F9">
      <w:footerReference w:type="even" r:id="rId11"/>
      <w:footerReference w:type="default" r:id="rId12"/>
      <w:footerReference w:type="first" r:id="rId13"/>
      <w:pgSz w:w="11906" w:h="16838"/>
      <w:pgMar w:top="1440" w:right="847" w:bottom="1440" w:left="1115" w:header="708" w:footer="10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2D55" w14:textId="77777777" w:rsidR="006D3DA4" w:rsidRDefault="006D3DA4">
      <w:pPr>
        <w:spacing w:after="0" w:line="240" w:lineRule="auto"/>
      </w:pPr>
      <w:r>
        <w:separator/>
      </w:r>
    </w:p>
  </w:endnote>
  <w:endnote w:type="continuationSeparator" w:id="0">
    <w:p w14:paraId="0A3D6739" w14:textId="77777777" w:rsidR="006D3DA4" w:rsidRDefault="006D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altName w:val="Calibri"/>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charset w:val="00"/>
    <w:family w:val="auto"/>
    <w:pitch w:val="variable"/>
    <w:sig w:usb0="00000007" w:usb1="00000000" w:usb2="00000000" w:usb3="00000000" w:csb0="00000093" w:csb1="00000000"/>
  </w:font>
  <w:font w:name="Flanders Art Sans">
    <w:altName w:val="Cambria"/>
    <w:panose1 w:val="00000000000000000000"/>
    <w:charset w:val="00"/>
    <w:family w:val="roman"/>
    <w:notTrueType/>
    <w:pitch w:val="default"/>
  </w:font>
  <w:font w:name="Flanders Ar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DD2D"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24BB2B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fldSimple w:instr=" NUMPAGES   \* MERGEFORMAT ">
      <w:r>
        <w:rPr>
          <w:color w:val="31B7BC"/>
          <w:sz w:val="16"/>
        </w:rPr>
        <w:t>4</w:t>
      </w:r>
    </w:fldSimple>
    <w:r>
      <w:rPr>
        <w:color w:val="31B7BC"/>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575B"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753FAD4" w14:textId="7041316D" w:rsidR="007776F9" w:rsidRDefault="00833759">
    <w:pPr>
      <w:tabs>
        <w:tab w:val="center" w:pos="4534"/>
        <w:tab w:val="right" w:pos="9945"/>
      </w:tabs>
      <w:spacing w:after="0" w:line="259" w:lineRule="auto"/>
      <w:ind w:left="0" w:right="0" w:firstLine="0"/>
      <w:jc w:val="left"/>
    </w:pPr>
    <w:r>
      <w:rPr>
        <w:color w:val="31B7BC"/>
        <w:sz w:val="16"/>
      </w:rPr>
      <w:t>0</w:t>
    </w:r>
    <w:r w:rsidR="00960EA1">
      <w:rPr>
        <w:color w:val="31B7BC"/>
        <w:sz w:val="16"/>
      </w:rPr>
      <w:t>1.0</w:t>
    </w:r>
    <w:r w:rsidR="00BE2D9F">
      <w:rPr>
        <w:color w:val="31B7BC"/>
        <w:sz w:val="16"/>
      </w:rPr>
      <w:t>3</w:t>
    </w:r>
    <w:r w:rsidR="00960EA1">
      <w:rPr>
        <w:color w:val="31B7BC"/>
        <w:sz w:val="16"/>
      </w:rPr>
      <w:t xml:space="preserve">.2021 </w:t>
    </w:r>
    <w:r w:rsidR="00960EA1">
      <w:rPr>
        <w:color w:val="31B7BC"/>
        <w:sz w:val="16"/>
      </w:rPr>
      <w:tab/>
    </w:r>
    <w:r w:rsidR="00BE2D9F">
      <w:rPr>
        <w:color w:val="31B7BC"/>
        <w:sz w:val="16"/>
      </w:rPr>
      <w:t xml:space="preserve">Modelvoorbeeld </w:t>
    </w:r>
    <w:r w:rsidR="00E44F4E">
      <w:rPr>
        <w:color w:val="31B7BC"/>
        <w:sz w:val="16"/>
      </w:rPr>
      <w:t xml:space="preserve">Praktijkleerovereenkomst – </w:t>
    </w:r>
    <w:r w:rsidR="00E53E72">
      <w:rPr>
        <w:color w:val="31B7BC"/>
        <w:sz w:val="16"/>
      </w:rPr>
      <w:t>voltijds</w:t>
    </w:r>
    <w:r w:rsidR="00960EA1">
      <w:rPr>
        <w:color w:val="31B7BC"/>
        <w:sz w:val="16"/>
      </w:rPr>
      <w:tab/>
      <w:t xml:space="preserve">pagina </w:t>
    </w:r>
    <w:r w:rsidR="00960EA1">
      <w:fldChar w:fldCharType="begin"/>
    </w:r>
    <w:r w:rsidR="00960EA1">
      <w:instrText xml:space="preserve"> PAGE   \* MERGEFORMAT </w:instrText>
    </w:r>
    <w:r w:rsidR="00960EA1">
      <w:fldChar w:fldCharType="separate"/>
    </w:r>
    <w:r w:rsidR="00960EA1">
      <w:rPr>
        <w:color w:val="31B7BC"/>
        <w:sz w:val="16"/>
      </w:rPr>
      <w:t>4</w:t>
    </w:r>
    <w:r w:rsidR="00960EA1">
      <w:rPr>
        <w:color w:val="31B7BC"/>
        <w:sz w:val="16"/>
      </w:rPr>
      <w:fldChar w:fldCharType="end"/>
    </w:r>
    <w:r w:rsidR="00960EA1">
      <w:rPr>
        <w:color w:val="31B7BC"/>
        <w:sz w:val="16"/>
      </w:rPr>
      <w:t xml:space="preserve"> van </w:t>
    </w:r>
    <w:fldSimple w:instr=" NUMPAGES   \* MERGEFORMAT ">
      <w:r w:rsidR="00960EA1">
        <w:rPr>
          <w:color w:val="31B7BC"/>
          <w:sz w:val="16"/>
        </w:rPr>
        <w:t>4</w:t>
      </w:r>
    </w:fldSimple>
    <w:r w:rsidR="00960EA1">
      <w:rPr>
        <w:color w:val="31B7BC"/>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A0E2"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2865D46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fldSimple w:instr=" NUMPAGES   \* MERGEFORMAT ">
      <w:r>
        <w:rPr>
          <w:color w:val="31B7BC"/>
          <w:sz w:val="16"/>
        </w:rPr>
        <w:t>4</w:t>
      </w:r>
    </w:fldSimple>
    <w:r>
      <w:rPr>
        <w:color w:val="31B7BC"/>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D55C" w14:textId="77777777" w:rsidR="006D3DA4" w:rsidRDefault="006D3DA4">
      <w:pPr>
        <w:spacing w:after="0" w:line="240" w:lineRule="auto"/>
      </w:pPr>
      <w:r>
        <w:separator/>
      </w:r>
    </w:p>
  </w:footnote>
  <w:footnote w:type="continuationSeparator" w:id="0">
    <w:p w14:paraId="1241FA16" w14:textId="77777777" w:rsidR="006D3DA4" w:rsidRDefault="006D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B3B"/>
    <w:multiLevelType w:val="hybridMultilevel"/>
    <w:tmpl w:val="A29606C2"/>
    <w:lvl w:ilvl="0" w:tplc="0C48829C">
      <w:numFmt w:val="bullet"/>
      <w:lvlText w:val="•"/>
      <w:lvlJc w:val="left"/>
      <w:pPr>
        <w:ind w:left="1530" w:hanging="810"/>
      </w:pPr>
      <w:rPr>
        <w:rFonts w:ascii="FlandersArtSans-Regular" w:eastAsia="Segoe UI Symbol" w:hAnsi="FlandersArtSans-Regular" w:cs="Segoe UI 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E895BB8"/>
    <w:multiLevelType w:val="hybridMultilevel"/>
    <w:tmpl w:val="D20A5C98"/>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2" w15:restartNumberingAfterBreak="0">
    <w:nsid w:val="0F461030"/>
    <w:multiLevelType w:val="hybridMultilevel"/>
    <w:tmpl w:val="45C06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0F4429"/>
    <w:multiLevelType w:val="hybridMultilevel"/>
    <w:tmpl w:val="2690DE98"/>
    <w:lvl w:ilvl="0" w:tplc="27A09658">
      <w:start w:val="1"/>
      <w:numFmt w:val="bullet"/>
      <w:lvlText w:val="-"/>
      <w:lvlJc w:val="left"/>
      <w:pPr>
        <w:ind w:left="2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B34E580">
      <w:start w:val="1"/>
      <w:numFmt w:val="bullet"/>
      <w:lvlText w:val="o"/>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14EEE92">
      <w:start w:val="1"/>
      <w:numFmt w:val="bullet"/>
      <w:lvlText w:val="▪"/>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F22B296">
      <w:start w:val="1"/>
      <w:numFmt w:val="bullet"/>
      <w:lvlText w:val="•"/>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C7C3CFE">
      <w:start w:val="1"/>
      <w:numFmt w:val="bullet"/>
      <w:lvlText w:val="o"/>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51F48E5A">
      <w:start w:val="1"/>
      <w:numFmt w:val="bullet"/>
      <w:lvlText w:val="▪"/>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C8C9B50">
      <w:start w:val="1"/>
      <w:numFmt w:val="bullet"/>
      <w:lvlText w:val="•"/>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506A806">
      <w:start w:val="1"/>
      <w:numFmt w:val="bullet"/>
      <w:lvlText w:val="o"/>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56CE9802">
      <w:start w:val="1"/>
      <w:numFmt w:val="bullet"/>
      <w:lvlText w:val="▪"/>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A3D7DCB"/>
    <w:multiLevelType w:val="hybridMultilevel"/>
    <w:tmpl w:val="5DB43AF4"/>
    <w:lvl w:ilvl="0" w:tplc="0C48829C">
      <w:numFmt w:val="bullet"/>
      <w:lvlText w:val="•"/>
      <w:lvlJc w:val="left"/>
      <w:pPr>
        <w:ind w:left="1170" w:hanging="810"/>
      </w:pPr>
      <w:rPr>
        <w:rFonts w:ascii="FlandersArtSans-Regular" w:eastAsia="Segoe UI Symbol" w:hAnsi="FlandersArtSans-Regular" w:cs="Segoe UI 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F40EFD"/>
    <w:multiLevelType w:val="hybridMultilevel"/>
    <w:tmpl w:val="74124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F47E8A"/>
    <w:multiLevelType w:val="hybridMultilevel"/>
    <w:tmpl w:val="774AF7EC"/>
    <w:lvl w:ilvl="0" w:tplc="08130001">
      <w:start w:val="1"/>
      <w:numFmt w:val="bullet"/>
      <w:lvlText w:val=""/>
      <w:lvlJc w:val="left"/>
      <w:pPr>
        <w:ind w:left="720" w:hanging="360"/>
      </w:pPr>
      <w:rPr>
        <w:rFonts w:ascii="Symbol" w:hAnsi="Symbol" w:hint="default"/>
      </w:rPr>
    </w:lvl>
    <w:lvl w:ilvl="1" w:tplc="85F6B692">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397FB0"/>
    <w:multiLevelType w:val="hybridMultilevel"/>
    <w:tmpl w:val="CDA6E0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C125F8D"/>
    <w:multiLevelType w:val="hybridMultilevel"/>
    <w:tmpl w:val="BAFABDF4"/>
    <w:lvl w:ilvl="0" w:tplc="B73064B4">
      <w:start w:val="1"/>
      <w:numFmt w:val="bullet"/>
      <w:lvlText w:val="-"/>
      <w:lvlJc w:val="left"/>
      <w:pPr>
        <w:ind w:left="2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CF2F802">
      <w:start w:val="1"/>
      <w:numFmt w:val="bullet"/>
      <w:lvlText w:val="o"/>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8C80DDA">
      <w:start w:val="1"/>
      <w:numFmt w:val="bullet"/>
      <w:lvlText w:val="▪"/>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B2C498CC">
      <w:start w:val="1"/>
      <w:numFmt w:val="bullet"/>
      <w:lvlText w:val="•"/>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45D0C0F8">
      <w:start w:val="1"/>
      <w:numFmt w:val="bullet"/>
      <w:lvlText w:val="o"/>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02E22E4">
      <w:start w:val="1"/>
      <w:numFmt w:val="bullet"/>
      <w:lvlText w:val="▪"/>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DC44B33A">
      <w:start w:val="1"/>
      <w:numFmt w:val="bullet"/>
      <w:lvlText w:val="•"/>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AA2E7DA">
      <w:start w:val="1"/>
      <w:numFmt w:val="bullet"/>
      <w:lvlText w:val="o"/>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FC886BC">
      <w:start w:val="1"/>
      <w:numFmt w:val="bullet"/>
      <w:lvlText w:val="▪"/>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BA97023"/>
    <w:multiLevelType w:val="hybridMultilevel"/>
    <w:tmpl w:val="0B0E9284"/>
    <w:lvl w:ilvl="0" w:tplc="0C48829C">
      <w:numFmt w:val="bullet"/>
      <w:lvlText w:val="•"/>
      <w:lvlJc w:val="left"/>
      <w:pPr>
        <w:ind w:left="1170" w:hanging="810"/>
      </w:pPr>
      <w:rPr>
        <w:rFonts w:ascii="FlandersArtSans-Regular" w:eastAsia="Segoe UI Symbol" w:hAnsi="FlandersArtSans-Regular" w:cs="Segoe UI 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E5637B"/>
    <w:multiLevelType w:val="hybridMultilevel"/>
    <w:tmpl w:val="4404A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5"/>
  </w:num>
  <w:num w:numId="6">
    <w:abstractNumId w:val="8"/>
  </w:num>
  <w:num w:numId="7">
    <w:abstractNumId w:val="3"/>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F9"/>
    <w:rsid w:val="0000690B"/>
    <w:rsid w:val="00015986"/>
    <w:rsid w:val="000548E8"/>
    <w:rsid w:val="00055D77"/>
    <w:rsid w:val="00061006"/>
    <w:rsid w:val="00070366"/>
    <w:rsid w:val="00080BCE"/>
    <w:rsid w:val="00081F41"/>
    <w:rsid w:val="000B62E3"/>
    <w:rsid w:val="000B7A3C"/>
    <w:rsid w:val="000E4343"/>
    <w:rsid w:val="000F0CFF"/>
    <w:rsid w:val="000F22AB"/>
    <w:rsid w:val="000F6A7E"/>
    <w:rsid w:val="00143AA5"/>
    <w:rsid w:val="00155164"/>
    <w:rsid w:val="00174DF8"/>
    <w:rsid w:val="001823DD"/>
    <w:rsid w:val="00184D83"/>
    <w:rsid w:val="001A0DA5"/>
    <w:rsid w:val="001A2077"/>
    <w:rsid w:val="001C0519"/>
    <w:rsid w:val="001C6166"/>
    <w:rsid w:val="001F3A73"/>
    <w:rsid w:val="001F74C7"/>
    <w:rsid w:val="001F76A2"/>
    <w:rsid w:val="00214AD7"/>
    <w:rsid w:val="002217C0"/>
    <w:rsid w:val="00252EBF"/>
    <w:rsid w:val="0026536C"/>
    <w:rsid w:val="002925D2"/>
    <w:rsid w:val="0029606B"/>
    <w:rsid w:val="002B6DC9"/>
    <w:rsid w:val="00321A83"/>
    <w:rsid w:val="00322D7E"/>
    <w:rsid w:val="003558D1"/>
    <w:rsid w:val="00384037"/>
    <w:rsid w:val="003B2DA7"/>
    <w:rsid w:val="003C30CA"/>
    <w:rsid w:val="003D3E43"/>
    <w:rsid w:val="003E3218"/>
    <w:rsid w:val="003E47B5"/>
    <w:rsid w:val="00424A4A"/>
    <w:rsid w:val="00471C10"/>
    <w:rsid w:val="00494D0F"/>
    <w:rsid w:val="00494D9C"/>
    <w:rsid w:val="00497464"/>
    <w:rsid w:val="004D05E8"/>
    <w:rsid w:val="004D1CB8"/>
    <w:rsid w:val="004E3D25"/>
    <w:rsid w:val="004E6AC0"/>
    <w:rsid w:val="004F4056"/>
    <w:rsid w:val="004F6843"/>
    <w:rsid w:val="00502A7E"/>
    <w:rsid w:val="0053386F"/>
    <w:rsid w:val="0054436A"/>
    <w:rsid w:val="00561E43"/>
    <w:rsid w:val="005845BF"/>
    <w:rsid w:val="005B3635"/>
    <w:rsid w:val="005D197A"/>
    <w:rsid w:val="005D3B35"/>
    <w:rsid w:val="005D44FF"/>
    <w:rsid w:val="005D5319"/>
    <w:rsid w:val="005D58B2"/>
    <w:rsid w:val="005F52F5"/>
    <w:rsid w:val="00604738"/>
    <w:rsid w:val="006077B9"/>
    <w:rsid w:val="00611360"/>
    <w:rsid w:val="006145E6"/>
    <w:rsid w:val="006352DA"/>
    <w:rsid w:val="0063600C"/>
    <w:rsid w:val="00653EBA"/>
    <w:rsid w:val="00670A96"/>
    <w:rsid w:val="0067612D"/>
    <w:rsid w:val="006B50BA"/>
    <w:rsid w:val="006C5802"/>
    <w:rsid w:val="006D301A"/>
    <w:rsid w:val="006D3DA4"/>
    <w:rsid w:val="006D6082"/>
    <w:rsid w:val="006F4C3F"/>
    <w:rsid w:val="006F6785"/>
    <w:rsid w:val="006F6895"/>
    <w:rsid w:val="007022EE"/>
    <w:rsid w:val="00703471"/>
    <w:rsid w:val="007041C3"/>
    <w:rsid w:val="00704993"/>
    <w:rsid w:val="00713441"/>
    <w:rsid w:val="007203F7"/>
    <w:rsid w:val="0072091E"/>
    <w:rsid w:val="00725837"/>
    <w:rsid w:val="00732859"/>
    <w:rsid w:val="00732C5E"/>
    <w:rsid w:val="00736333"/>
    <w:rsid w:val="007776F9"/>
    <w:rsid w:val="0079115D"/>
    <w:rsid w:val="00797291"/>
    <w:rsid w:val="007977B1"/>
    <w:rsid w:val="008061B2"/>
    <w:rsid w:val="00811719"/>
    <w:rsid w:val="00827CEF"/>
    <w:rsid w:val="00833759"/>
    <w:rsid w:val="00862310"/>
    <w:rsid w:val="0088034D"/>
    <w:rsid w:val="008A0398"/>
    <w:rsid w:val="008B0586"/>
    <w:rsid w:val="008C225B"/>
    <w:rsid w:val="008D6CB9"/>
    <w:rsid w:val="008E0E1E"/>
    <w:rsid w:val="008E6EDB"/>
    <w:rsid w:val="008F6934"/>
    <w:rsid w:val="00904C18"/>
    <w:rsid w:val="00912B62"/>
    <w:rsid w:val="009231A2"/>
    <w:rsid w:val="00932A87"/>
    <w:rsid w:val="00933AE4"/>
    <w:rsid w:val="00943300"/>
    <w:rsid w:val="00960D63"/>
    <w:rsid w:val="00960EA1"/>
    <w:rsid w:val="00964DAA"/>
    <w:rsid w:val="009656BE"/>
    <w:rsid w:val="009750FB"/>
    <w:rsid w:val="00982D1C"/>
    <w:rsid w:val="00993729"/>
    <w:rsid w:val="009A5885"/>
    <w:rsid w:val="009A69AB"/>
    <w:rsid w:val="009D615B"/>
    <w:rsid w:val="009E1142"/>
    <w:rsid w:val="009F3CC2"/>
    <w:rsid w:val="009F5D73"/>
    <w:rsid w:val="009F6853"/>
    <w:rsid w:val="00A10824"/>
    <w:rsid w:val="00A35C34"/>
    <w:rsid w:val="00A81DA3"/>
    <w:rsid w:val="00AB0353"/>
    <w:rsid w:val="00AC58F6"/>
    <w:rsid w:val="00AD0516"/>
    <w:rsid w:val="00AD3B8C"/>
    <w:rsid w:val="00B0785D"/>
    <w:rsid w:val="00B155C4"/>
    <w:rsid w:val="00B210B5"/>
    <w:rsid w:val="00B23C17"/>
    <w:rsid w:val="00B34F26"/>
    <w:rsid w:val="00B364D4"/>
    <w:rsid w:val="00B6225F"/>
    <w:rsid w:val="00B62DB2"/>
    <w:rsid w:val="00B65D72"/>
    <w:rsid w:val="00B964F6"/>
    <w:rsid w:val="00BB30BA"/>
    <w:rsid w:val="00BD1DD3"/>
    <w:rsid w:val="00BE2D9F"/>
    <w:rsid w:val="00C10AA1"/>
    <w:rsid w:val="00C3449B"/>
    <w:rsid w:val="00C34D1F"/>
    <w:rsid w:val="00C355E6"/>
    <w:rsid w:val="00C52BA8"/>
    <w:rsid w:val="00C707AD"/>
    <w:rsid w:val="00CB4094"/>
    <w:rsid w:val="00CB63D5"/>
    <w:rsid w:val="00CB64FD"/>
    <w:rsid w:val="00CB77F8"/>
    <w:rsid w:val="00CD01AE"/>
    <w:rsid w:val="00CE239C"/>
    <w:rsid w:val="00D12328"/>
    <w:rsid w:val="00D44654"/>
    <w:rsid w:val="00D569A8"/>
    <w:rsid w:val="00D643F2"/>
    <w:rsid w:val="00D87DEC"/>
    <w:rsid w:val="00DC48C7"/>
    <w:rsid w:val="00DD204E"/>
    <w:rsid w:val="00DD467B"/>
    <w:rsid w:val="00DF2099"/>
    <w:rsid w:val="00E243A9"/>
    <w:rsid w:val="00E24531"/>
    <w:rsid w:val="00E4129F"/>
    <w:rsid w:val="00E43139"/>
    <w:rsid w:val="00E4412F"/>
    <w:rsid w:val="00E44F4E"/>
    <w:rsid w:val="00E53E72"/>
    <w:rsid w:val="00E621DA"/>
    <w:rsid w:val="00E62E85"/>
    <w:rsid w:val="00E65D65"/>
    <w:rsid w:val="00E660D7"/>
    <w:rsid w:val="00E66F49"/>
    <w:rsid w:val="00E74267"/>
    <w:rsid w:val="00E84099"/>
    <w:rsid w:val="00E8551E"/>
    <w:rsid w:val="00EA6223"/>
    <w:rsid w:val="00EA7BA8"/>
    <w:rsid w:val="00EB0145"/>
    <w:rsid w:val="00EB422A"/>
    <w:rsid w:val="00ED725C"/>
    <w:rsid w:val="00F00EC0"/>
    <w:rsid w:val="00F04465"/>
    <w:rsid w:val="00F0705F"/>
    <w:rsid w:val="00F37A37"/>
    <w:rsid w:val="00F77D76"/>
    <w:rsid w:val="00F91D00"/>
    <w:rsid w:val="00FA17F0"/>
    <w:rsid w:val="00FA4411"/>
    <w:rsid w:val="00FB0406"/>
    <w:rsid w:val="00FD4B63"/>
    <w:rsid w:val="00FE0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7950"/>
  <w15:docId w15:val="{6A2EA4C6-DB91-4883-B317-087DCFE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92" w:line="251" w:lineRule="auto"/>
      <w:ind w:left="10" w:right="2" w:hanging="10"/>
      <w:jc w:val="both"/>
    </w:pPr>
    <w:rPr>
      <w:rFonts w:ascii="FlandersArtSerif-Regular" w:eastAsia="FlandersArtSerif-Regular" w:hAnsi="FlandersArtSerif-Regular" w:cs="FlandersArtSerif-Regular"/>
      <w:color w:val="1C1A15"/>
    </w:rPr>
  </w:style>
  <w:style w:type="paragraph" w:styleId="Kop1">
    <w:name w:val="heading 1"/>
    <w:next w:val="Standaard"/>
    <w:link w:val="Kop1Char"/>
    <w:uiPriority w:val="9"/>
    <w:qFormat/>
    <w:pPr>
      <w:keepNext/>
      <w:keepLines/>
      <w:spacing w:after="317"/>
      <w:ind w:left="10" w:hanging="10"/>
      <w:outlineLvl w:val="0"/>
    </w:pPr>
    <w:rPr>
      <w:rFonts w:ascii="Flanders Art Sans" w:eastAsia="Flanders Art Sans" w:hAnsi="Flanders Art Sans" w:cs="Flanders Art Sans"/>
      <w:b/>
      <w:color w:val="3C3D3C"/>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Flanders Art Sans" w:eastAsia="Flanders Art Sans" w:hAnsi="Flanders Art Sans" w:cs="Flanders Art Sans"/>
      <w:b/>
      <w:color w:val="3C3D3C"/>
      <w:sz w:val="36"/>
    </w:rPr>
  </w:style>
  <w:style w:type="paragraph" w:styleId="Lijstalinea">
    <w:name w:val="List Paragraph"/>
    <w:basedOn w:val="Standaard"/>
    <w:uiPriority w:val="34"/>
    <w:qFormat/>
    <w:rsid w:val="00943300"/>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styleId="Hyperlink">
    <w:name w:val="Hyperlink"/>
    <w:basedOn w:val="Standaardalinea-lettertype"/>
    <w:uiPriority w:val="99"/>
    <w:unhideWhenUsed/>
    <w:rsid w:val="00943300"/>
    <w:rPr>
      <w:color w:val="0563C1" w:themeColor="hyperlink"/>
      <w:u w:val="single"/>
    </w:rPr>
  </w:style>
  <w:style w:type="character" w:styleId="Onopgelostemelding">
    <w:name w:val="Unresolved Mention"/>
    <w:basedOn w:val="Standaardalinea-lettertype"/>
    <w:uiPriority w:val="99"/>
    <w:semiHidden/>
    <w:unhideWhenUsed/>
    <w:rsid w:val="009A69AB"/>
    <w:rPr>
      <w:color w:val="605E5C"/>
      <w:shd w:val="clear" w:color="auto" w:fill="E1DFDD"/>
    </w:rPr>
  </w:style>
  <w:style w:type="character" w:styleId="GevolgdeHyperlink">
    <w:name w:val="FollowedHyperlink"/>
    <w:basedOn w:val="Standaardalinea-lettertype"/>
    <w:uiPriority w:val="99"/>
    <w:semiHidden/>
    <w:unhideWhenUsed/>
    <w:rsid w:val="00C355E6"/>
    <w:rPr>
      <w:color w:val="954F72" w:themeColor="followedHyperlink"/>
      <w:u w:val="single"/>
    </w:rPr>
  </w:style>
  <w:style w:type="paragraph" w:styleId="Geenafstand">
    <w:name w:val="No Spacing"/>
    <w:uiPriority w:val="1"/>
    <w:qFormat/>
    <w:rsid w:val="003C30CA"/>
    <w:pPr>
      <w:spacing w:after="0" w:line="240" w:lineRule="auto"/>
      <w:ind w:left="10" w:right="2" w:hanging="10"/>
      <w:jc w:val="both"/>
    </w:pPr>
    <w:rPr>
      <w:rFonts w:ascii="FlandersArtSerif-Regular" w:eastAsia="FlandersArtSerif-Regular" w:hAnsi="FlandersArtSerif-Regular" w:cs="FlandersArtSerif-Regular"/>
      <w:color w:val="1C1A15"/>
    </w:rPr>
  </w:style>
  <w:style w:type="paragraph" w:styleId="Koptekst">
    <w:name w:val="header"/>
    <w:basedOn w:val="Standaard"/>
    <w:link w:val="KoptekstChar"/>
    <w:uiPriority w:val="99"/>
    <w:unhideWhenUsed/>
    <w:rsid w:val="00E44F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F4E"/>
    <w:rPr>
      <w:rFonts w:ascii="FlandersArtSerif-Regular" w:eastAsia="FlandersArtSerif-Regular" w:hAnsi="FlandersArtSerif-Regular" w:cs="FlandersArtSerif-Regular"/>
      <w:color w:val="1C1A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8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uaalleren@vlaand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06599A7EFB409319488BDCB0EA29" ma:contentTypeVersion="13" ma:contentTypeDescription="Een nieuw document maken." ma:contentTypeScope="" ma:versionID="c47723682cecd87a0da57b4043e72569">
  <xsd:schema xmlns:xsd="http://www.w3.org/2001/XMLSchema" xmlns:xs="http://www.w3.org/2001/XMLSchema" xmlns:p="http://schemas.microsoft.com/office/2006/metadata/properties" xmlns:ns2="69b40bbb-179e-4bc1-8623-1958b2be3d9d" xmlns:ns3="e24be8ec-04e4-41cd-a241-75c91ea03c1c" targetNamespace="http://schemas.microsoft.com/office/2006/metadata/properties" ma:root="true" ma:fieldsID="7e29c83918b9f74435d135e774f8bf1a" ns2:_="" ns3:_="">
    <xsd:import namespace="69b40bbb-179e-4bc1-8623-1958b2be3d9d"/>
    <xsd:import namespace="e24be8ec-04e4-41cd-a241-75c91ea03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40bbb-179e-4bc1-8623-1958b2be3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be8ec-04e4-41cd-a241-75c91ea03c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13C1C-5B33-4D95-8622-C212DCFA4C72}"/>
</file>

<file path=customXml/itemProps2.xml><?xml version="1.0" encoding="utf-8"?>
<ds:datastoreItem xmlns:ds="http://schemas.openxmlformats.org/officeDocument/2006/customXml" ds:itemID="{035351F0-2A2B-452D-B98E-4F9C33DD3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35ECD-E11B-4B99-8A36-F4CACC9F5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6542</Characters>
  <Application>Microsoft Office Word</Application>
  <DocSecurity>4</DocSecurity>
  <Lines>54</Lines>
  <Paragraphs>15</Paragraphs>
  <ScaleCrop>false</ScaleCrop>
  <Company>Vlaamse overheid</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OAO - Sociale verplichtingen van de onderneming</dc:title>
  <dc:subject/>
  <dc:creator>Pattyn Marleen</dc:creator>
  <cp:keywords/>
  <cp:lastModifiedBy>Careen Verwilligen</cp:lastModifiedBy>
  <cp:revision>2</cp:revision>
  <dcterms:created xsi:type="dcterms:W3CDTF">2021-02-22T09:23:00Z</dcterms:created>
  <dcterms:modified xsi:type="dcterms:W3CDTF">2021-02-22T09:23:00Z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0x0101004C5306599A7EFB409319488BDCB0EA29</vt:lpwstr>
  </property>
</Properties>
</file>